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59AB652" w14:textId="77777777" w:rsidR="002F494D" w:rsidRDefault="002F494D" w:rsidP="00CD46EC">
      <w:pPr>
        <w:rPr>
          <w:rFonts w:ascii="Calibri" w:eastAsia="Times New Roman" w:hAnsi="Calibri" w:cs="Calibri"/>
          <w:color w:val="000000"/>
          <w:sz w:val="22"/>
          <w:szCs w:val="22"/>
        </w:rPr>
      </w:pPr>
    </w:p>
    <w:p w14:paraId="7B514479" w14:textId="77777777" w:rsidR="002F494D" w:rsidRPr="002F494D" w:rsidRDefault="002F494D" w:rsidP="002F494D">
      <w:pPr>
        <w:ind w:left="720"/>
        <w:rPr>
          <w:rFonts w:ascii="Calibri" w:eastAsia="Times New Roman" w:hAnsi="Calibri" w:cs="Calibri"/>
          <w:color w:val="000000"/>
        </w:rPr>
      </w:pPr>
    </w:p>
    <w:p w14:paraId="77BCCA3E" w14:textId="77777777" w:rsidR="002F494D" w:rsidRPr="002F494D" w:rsidRDefault="002F494D" w:rsidP="002F494D">
      <w:pPr>
        <w:ind w:left="720"/>
        <w:rPr>
          <w:rFonts w:ascii="Calibri" w:eastAsia="Times New Roman" w:hAnsi="Calibri" w:cs="Calibri"/>
          <w:color w:val="000000"/>
        </w:rPr>
      </w:pPr>
    </w:p>
    <w:p w14:paraId="20A7A922" w14:textId="77777777" w:rsidR="002F494D" w:rsidRPr="002F494D" w:rsidRDefault="002F494D" w:rsidP="002F494D">
      <w:pPr>
        <w:ind w:left="720"/>
        <w:rPr>
          <w:rFonts w:ascii="Calibri" w:eastAsia="Times New Roman" w:hAnsi="Calibri" w:cs="Calibri"/>
          <w:color w:val="000000"/>
        </w:rPr>
      </w:pPr>
    </w:p>
    <w:p w14:paraId="5B103386" w14:textId="77777777" w:rsidR="002F494D" w:rsidRPr="008A7772" w:rsidRDefault="002F494D" w:rsidP="002F494D">
      <w:pPr>
        <w:pStyle w:val="Title"/>
        <w:spacing w:before="0"/>
        <w:contextualSpacing w:val="0"/>
        <w:jc w:val="center"/>
        <w:rPr>
          <w:rFonts w:asciiTheme="majorHAnsi" w:eastAsia="Times New Roman" w:hAnsiTheme="majorHAnsi" w:cstheme="majorHAnsi"/>
          <w:color w:val="538135" w:themeColor="accent6" w:themeShade="BF"/>
          <w:sz w:val="36"/>
          <w:szCs w:val="36"/>
        </w:rPr>
      </w:pPr>
      <w:r w:rsidRPr="008A7772">
        <w:rPr>
          <w:rFonts w:asciiTheme="majorHAnsi" w:eastAsia="Times New Roman" w:hAnsiTheme="majorHAnsi" w:cstheme="majorHAnsi"/>
          <w:color w:val="538135" w:themeColor="accent6" w:themeShade="BF"/>
          <w:sz w:val="36"/>
          <w:szCs w:val="36"/>
        </w:rPr>
        <w:t>Sustainable Models of Telehealth in the Safety Net</w:t>
      </w:r>
    </w:p>
    <w:p w14:paraId="17958209" w14:textId="77777777" w:rsidR="002F494D" w:rsidRPr="00554032" w:rsidRDefault="002F494D" w:rsidP="002F494D">
      <w:pPr>
        <w:ind w:left="720"/>
        <w:jc w:val="center"/>
        <w:rPr>
          <w:rFonts w:asciiTheme="majorHAnsi" w:eastAsia="Times New Roman" w:hAnsiTheme="majorHAnsi" w:cstheme="majorHAnsi"/>
          <w:b/>
          <w:i/>
          <w:color w:val="000000" w:themeColor="text1"/>
          <w:sz w:val="28"/>
          <w:szCs w:val="28"/>
        </w:rPr>
      </w:pPr>
      <w:r w:rsidRPr="00554032">
        <w:rPr>
          <w:rFonts w:asciiTheme="majorHAnsi" w:eastAsia="Times New Roman" w:hAnsiTheme="majorHAnsi" w:cstheme="majorHAnsi"/>
          <w:b/>
          <w:i/>
          <w:color w:val="000000" w:themeColor="text1"/>
          <w:sz w:val="28"/>
          <w:szCs w:val="28"/>
        </w:rPr>
        <w:t>Project Charter</w:t>
      </w:r>
    </w:p>
    <w:p w14:paraId="5DAA4B64" w14:textId="77777777" w:rsidR="0086518B" w:rsidRDefault="0086518B" w:rsidP="0086518B">
      <w:pPr>
        <w:ind w:left="2610"/>
        <w:rPr>
          <w:rFonts w:asciiTheme="majorHAnsi" w:eastAsia="Times New Roman" w:hAnsiTheme="majorHAnsi" w:cstheme="majorHAnsi"/>
          <w:i/>
          <w:color w:val="000000" w:themeColor="text1"/>
          <w:sz w:val="28"/>
          <w:szCs w:val="28"/>
        </w:rPr>
      </w:pPr>
      <w:r>
        <w:rPr>
          <w:rFonts w:asciiTheme="majorHAnsi" w:eastAsia="Times New Roman" w:hAnsiTheme="majorHAnsi" w:cstheme="majorHAnsi"/>
          <w:i/>
          <w:color w:val="000000" w:themeColor="text1"/>
          <w:sz w:val="28"/>
          <w:szCs w:val="28"/>
        </w:rPr>
        <w:t>Organization:</w:t>
      </w:r>
    </w:p>
    <w:p w14:paraId="691B170A" w14:textId="77777777" w:rsidR="00554032" w:rsidRDefault="00554032" w:rsidP="00554032">
      <w:pPr>
        <w:ind w:left="3510"/>
        <w:rPr>
          <w:rFonts w:asciiTheme="majorHAnsi" w:eastAsia="Times New Roman" w:hAnsiTheme="majorHAnsi" w:cstheme="majorHAnsi"/>
          <w:i/>
          <w:color w:val="000000" w:themeColor="text1"/>
          <w:sz w:val="28"/>
          <w:szCs w:val="28"/>
        </w:rPr>
      </w:pPr>
      <w:r>
        <w:rPr>
          <w:rFonts w:asciiTheme="majorHAnsi" w:eastAsia="Times New Roman" w:hAnsiTheme="majorHAnsi" w:cstheme="majorHAnsi"/>
          <w:i/>
          <w:color w:val="000000" w:themeColor="text1"/>
          <w:sz w:val="28"/>
          <w:szCs w:val="28"/>
        </w:rPr>
        <w:t xml:space="preserve">Date: </w:t>
      </w:r>
    </w:p>
    <w:p w14:paraId="4F4FC10F" w14:textId="77777777" w:rsidR="00554032" w:rsidRDefault="00554032" w:rsidP="00554032">
      <w:pPr>
        <w:ind w:left="2520"/>
        <w:rPr>
          <w:rFonts w:asciiTheme="majorHAnsi" w:eastAsia="Times New Roman" w:hAnsiTheme="majorHAnsi" w:cstheme="majorHAnsi"/>
          <w:i/>
          <w:color w:val="000000" w:themeColor="text1"/>
          <w:sz w:val="28"/>
          <w:szCs w:val="28"/>
        </w:rPr>
      </w:pPr>
      <w:r>
        <w:rPr>
          <w:rFonts w:asciiTheme="majorHAnsi" w:eastAsia="Times New Roman" w:hAnsiTheme="majorHAnsi" w:cstheme="majorHAnsi"/>
          <w:i/>
          <w:color w:val="000000" w:themeColor="text1"/>
          <w:sz w:val="28"/>
          <w:szCs w:val="28"/>
        </w:rPr>
        <w:t>Completed by:</w:t>
      </w:r>
    </w:p>
    <w:p w14:paraId="55231282" w14:textId="77777777" w:rsidR="002F494D" w:rsidRPr="002F494D" w:rsidRDefault="002F494D" w:rsidP="002F494D">
      <w:pPr>
        <w:ind w:left="720"/>
        <w:rPr>
          <w:rFonts w:ascii="Calibri" w:eastAsia="Times New Roman" w:hAnsi="Calibri" w:cs="Calibri"/>
          <w:color w:val="000000"/>
        </w:rPr>
      </w:pPr>
    </w:p>
    <w:p w14:paraId="3D89EC07" w14:textId="24E590C3" w:rsidR="00CD46EC" w:rsidRDefault="00CD46EC" w:rsidP="002F494D">
      <w:pPr>
        <w:numPr>
          <w:ilvl w:val="0"/>
          <w:numId w:val="1"/>
        </w:numPr>
        <w:ind w:left="360"/>
        <w:rPr>
          <w:rFonts w:ascii="Calibri" w:eastAsia="Times New Roman" w:hAnsi="Calibri" w:cs="Calibri"/>
          <w:b/>
          <w:color w:val="000000"/>
        </w:rPr>
      </w:pPr>
      <w:r w:rsidRPr="002F494D">
        <w:rPr>
          <w:rFonts w:ascii="Calibri" w:eastAsia="Times New Roman" w:hAnsi="Calibri" w:cs="Calibri"/>
          <w:b/>
          <w:color w:val="000000"/>
        </w:rPr>
        <w:t xml:space="preserve">What is </w:t>
      </w:r>
      <w:r w:rsidR="00D91292" w:rsidRPr="002F494D">
        <w:rPr>
          <w:rFonts w:ascii="Calibri" w:eastAsia="Times New Roman" w:hAnsi="Calibri" w:cs="Calibri"/>
          <w:b/>
          <w:color w:val="000000"/>
        </w:rPr>
        <w:t>our</w:t>
      </w:r>
      <w:r w:rsidRPr="002F494D">
        <w:rPr>
          <w:rFonts w:ascii="Calibri" w:eastAsia="Times New Roman" w:hAnsi="Calibri" w:cs="Calibri"/>
          <w:b/>
          <w:color w:val="000000"/>
        </w:rPr>
        <w:t xml:space="preserve"> goal number of </w:t>
      </w:r>
      <w:r w:rsidR="00D91292" w:rsidRPr="002F494D">
        <w:rPr>
          <w:rFonts w:ascii="Calibri" w:eastAsia="Times New Roman" w:hAnsi="Calibri" w:cs="Calibri"/>
          <w:b/>
          <w:color w:val="000000"/>
        </w:rPr>
        <w:t xml:space="preserve">total </w:t>
      </w:r>
      <w:r w:rsidRPr="002F494D">
        <w:rPr>
          <w:rFonts w:ascii="Calibri" w:eastAsia="Times New Roman" w:hAnsi="Calibri" w:cs="Calibri"/>
          <w:b/>
          <w:color w:val="000000"/>
        </w:rPr>
        <w:t xml:space="preserve">completed telehealth visits </w:t>
      </w:r>
      <w:r w:rsidR="0086518B">
        <w:rPr>
          <w:rFonts w:ascii="Calibri" w:eastAsia="Times New Roman" w:hAnsi="Calibri" w:cs="Calibri"/>
          <w:b/>
          <w:color w:val="000000"/>
        </w:rPr>
        <w:t xml:space="preserve">per </w:t>
      </w:r>
      <w:r w:rsidR="007F2B4A">
        <w:rPr>
          <w:rFonts w:ascii="Calibri" w:eastAsia="Times New Roman" w:hAnsi="Calibri" w:cs="Calibri"/>
          <w:b/>
          <w:color w:val="000000"/>
        </w:rPr>
        <w:t>month</w:t>
      </w:r>
      <w:r w:rsidRPr="002F494D">
        <w:rPr>
          <w:rFonts w:ascii="Calibri" w:eastAsia="Times New Roman" w:hAnsi="Calibri" w:cs="Calibri"/>
          <w:b/>
          <w:color w:val="000000"/>
        </w:rPr>
        <w:t>?</w:t>
      </w:r>
    </w:p>
    <w:p w14:paraId="6F30AA79" w14:textId="77777777" w:rsidR="0086518B" w:rsidRDefault="0086518B" w:rsidP="00A37D72">
      <w:pPr>
        <w:ind w:left="360"/>
        <w:rPr>
          <w:rFonts w:ascii="Calibri" w:eastAsia="Times New Roman" w:hAnsi="Calibri" w:cs="Calibri"/>
          <w:b/>
          <w:color w:val="FF0000"/>
        </w:rPr>
      </w:pPr>
    </w:p>
    <w:tbl>
      <w:tblPr>
        <w:tblStyle w:val="TableGrid"/>
        <w:tblW w:w="0" w:type="auto"/>
        <w:tblInd w:w="360" w:type="dxa"/>
        <w:tblLook w:val="04A0" w:firstRow="1" w:lastRow="0" w:firstColumn="1" w:lastColumn="0" w:noHBand="0" w:noVBand="1"/>
      </w:tblPr>
      <w:tblGrid>
        <w:gridCol w:w="2245"/>
        <w:gridCol w:w="2250"/>
        <w:gridCol w:w="4495"/>
      </w:tblGrid>
      <w:tr w:rsidR="00C03BCB" w14:paraId="4E05FE57" w14:textId="77777777" w:rsidTr="00C03BCB">
        <w:tc>
          <w:tcPr>
            <w:tcW w:w="2245" w:type="dxa"/>
          </w:tcPr>
          <w:p w14:paraId="3908CD4F" w14:textId="77777777" w:rsidR="0086518B" w:rsidRDefault="0086518B" w:rsidP="0086518B">
            <w:pPr>
              <w:jc w:val="right"/>
              <w:rPr>
                <w:rFonts w:ascii="Calibri" w:eastAsia="Times New Roman" w:hAnsi="Calibri" w:cs="Calibri"/>
                <w:color w:val="000000" w:themeColor="text1"/>
              </w:rPr>
            </w:pPr>
          </w:p>
        </w:tc>
        <w:tc>
          <w:tcPr>
            <w:tcW w:w="2250" w:type="dxa"/>
          </w:tcPr>
          <w:p w14:paraId="21B9122A" w14:textId="77777777" w:rsidR="0086518B" w:rsidRDefault="0086518B" w:rsidP="00C03BCB">
            <w:pPr>
              <w:jc w:val="center"/>
              <w:rPr>
                <w:rFonts w:ascii="Calibri" w:eastAsia="Times New Roman" w:hAnsi="Calibri" w:cs="Calibri"/>
                <w:color w:val="000000" w:themeColor="text1"/>
              </w:rPr>
            </w:pPr>
            <w:r>
              <w:rPr>
                <w:rFonts w:ascii="Calibri" w:eastAsia="Times New Roman" w:hAnsi="Calibri" w:cs="Calibri"/>
                <w:color w:val="000000" w:themeColor="text1"/>
              </w:rPr>
              <w:t>Date</w:t>
            </w:r>
          </w:p>
        </w:tc>
        <w:tc>
          <w:tcPr>
            <w:tcW w:w="4495" w:type="dxa"/>
          </w:tcPr>
          <w:p w14:paraId="53FA8D27" w14:textId="77777777" w:rsidR="0086518B" w:rsidRDefault="0086518B" w:rsidP="00C03BCB">
            <w:pPr>
              <w:jc w:val="center"/>
              <w:rPr>
                <w:rFonts w:ascii="Calibri" w:eastAsia="Times New Roman" w:hAnsi="Calibri" w:cs="Calibri"/>
                <w:color w:val="000000" w:themeColor="text1"/>
              </w:rPr>
            </w:pPr>
            <w:r>
              <w:rPr>
                <w:rFonts w:ascii="Calibri" w:eastAsia="Times New Roman" w:hAnsi="Calibri" w:cs="Calibri"/>
                <w:color w:val="000000" w:themeColor="text1"/>
              </w:rPr>
              <w:t># of Completed Telehealth Visits</w:t>
            </w:r>
            <w:r w:rsidR="007F2B4A">
              <w:rPr>
                <w:rFonts w:ascii="Calibri" w:eastAsia="Times New Roman" w:hAnsi="Calibri" w:cs="Calibri"/>
                <w:color w:val="000000" w:themeColor="text1"/>
              </w:rPr>
              <w:t xml:space="preserve"> Per Month</w:t>
            </w:r>
          </w:p>
        </w:tc>
      </w:tr>
      <w:tr w:rsidR="00C03BCB" w14:paraId="741006AE" w14:textId="77777777" w:rsidTr="00C03BCB">
        <w:tc>
          <w:tcPr>
            <w:tcW w:w="2245" w:type="dxa"/>
          </w:tcPr>
          <w:p w14:paraId="56FB1C08" w14:textId="0DFCD403" w:rsidR="0086518B" w:rsidRDefault="0086518B" w:rsidP="0086518B">
            <w:pPr>
              <w:jc w:val="right"/>
              <w:rPr>
                <w:rFonts w:ascii="Calibri" w:eastAsia="Times New Roman" w:hAnsi="Calibri" w:cs="Calibri"/>
                <w:color w:val="000000" w:themeColor="text1"/>
              </w:rPr>
            </w:pPr>
            <w:r>
              <w:rPr>
                <w:rFonts w:ascii="Calibri" w:eastAsia="Times New Roman" w:hAnsi="Calibri" w:cs="Calibri"/>
                <w:color w:val="000000" w:themeColor="text1"/>
              </w:rPr>
              <w:t>Baseline</w:t>
            </w:r>
            <w:r w:rsidR="003E2F1A">
              <w:rPr>
                <w:rFonts w:ascii="Calibri" w:eastAsia="Times New Roman" w:hAnsi="Calibri" w:cs="Calibri"/>
                <w:color w:val="000000" w:themeColor="text1"/>
              </w:rPr>
              <w:t xml:space="preserve"> </w:t>
            </w:r>
          </w:p>
        </w:tc>
        <w:tc>
          <w:tcPr>
            <w:tcW w:w="2250" w:type="dxa"/>
          </w:tcPr>
          <w:p w14:paraId="7A6F433B" w14:textId="77777777" w:rsidR="0086518B" w:rsidRPr="00A51E05" w:rsidRDefault="0086518B" w:rsidP="00A37D72">
            <w:pPr>
              <w:rPr>
                <w:rFonts w:ascii="Calibri" w:eastAsia="Times New Roman" w:hAnsi="Calibri" w:cs="Calibri"/>
                <w:color w:val="000000" w:themeColor="text1"/>
                <w:sz w:val="32"/>
                <w:szCs w:val="32"/>
              </w:rPr>
            </w:pPr>
          </w:p>
        </w:tc>
        <w:tc>
          <w:tcPr>
            <w:tcW w:w="4495" w:type="dxa"/>
          </w:tcPr>
          <w:p w14:paraId="197336F5" w14:textId="77777777" w:rsidR="0086518B" w:rsidRPr="00A51E05" w:rsidRDefault="0086518B" w:rsidP="00A37D72">
            <w:pPr>
              <w:rPr>
                <w:rFonts w:ascii="Calibri" w:eastAsia="Times New Roman" w:hAnsi="Calibri" w:cs="Calibri"/>
                <w:color w:val="000000" w:themeColor="text1"/>
                <w:sz w:val="32"/>
                <w:szCs w:val="32"/>
              </w:rPr>
            </w:pPr>
          </w:p>
        </w:tc>
      </w:tr>
      <w:tr w:rsidR="00C03BCB" w14:paraId="672D5B0A" w14:textId="77777777" w:rsidTr="00C03BCB">
        <w:tc>
          <w:tcPr>
            <w:tcW w:w="2245" w:type="dxa"/>
          </w:tcPr>
          <w:p w14:paraId="25DD2B76" w14:textId="193EA26E" w:rsidR="0086518B" w:rsidRDefault="0086518B" w:rsidP="0086518B">
            <w:pPr>
              <w:jc w:val="right"/>
              <w:rPr>
                <w:rFonts w:ascii="Calibri" w:eastAsia="Times New Roman" w:hAnsi="Calibri" w:cs="Calibri"/>
                <w:color w:val="000000" w:themeColor="text1"/>
              </w:rPr>
            </w:pPr>
            <w:r>
              <w:rPr>
                <w:rFonts w:ascii="Calibri" w:eastAsia="Times New Roman" w:hAnsi="Calibri" w:cs="Calibri"/>
                <w:color w:val="000000" w:themeColor="text1"/>
              </w:rPr>
              <w:t>Midpoint</w:t>
            </w:r>
            <w:r w:rsidR="003E2F1A">
              <w:rPr>
                <w:rFonts w:ascii="Calibri" w:eastAsia="Times New Roman" w:hAnsi="Calibri" w:cs="Calibri"/>
                <w:color w:val="000000" w:themeColor="text1"/>
              </w:rPr>
              <w:t xml:space="preserve"> Goal </w:t>
            </w:r>
          </w:p>
        </w:tc>
        <w:tc>
          <w:tcPr>
            <w:tcW w:w="2250" w:type="dxa"/>
          </w:tcPr>
          <w:p w14:paraId="30D91739" w14:textId="77777777" w:rsidR="0086518B" w:rsidRPr="00A51E05" w:rsidRDefault="0086518B" w:rsidP="00A37D72">
            <w:pPr>
              <w:rPr>
                <w:rFonts w:ascii="Calibri" w:eastAsia="Times New Roman" w:hAnsi="Calibri" w:cs="Calibri"/>
                <w:color w:val="000000" w:themeColor="text1"/>
                <w:sz w:val="32"/>
                <w:szCs w:val="32"/>
              </w:rPr>
            </w:pPr>
          </w:p>
        </w:tc>
        <w:tc>
          <w:tcPr>
            <w:tcW w:w="4495" w:type="dxa"/>
          </w:tcPr>
          <w:p w14:paraId="135CB8E1" w14:textId="77777777" w:rsidR="0086518B" w:rsidRPr="00A51E05" w:rsidRDefault="0086518B" w:rsidP="00A37D72">
            <w:pPr>
              <w:rPr>
                <w:rFonts w:ascii="Calibri" w:eastAsia="Times New Roman" w:hAnsi="Calibri" w:cs="Calibri"/>
                <w:color w:val="000000" w:themeColor="text1"/>
                <w:sz w:val="32"/>
                <w:szCs w:val="32"/>
              </w:rPr>
            </w:pPr>
          </w:p>
        </w:tc>
      </w:tr>
      <w:tr w:rsidR="0086518B" w14:paraId="787ED716" w14:textId="77777777" w:rsidTr="00C03BCB">
        <w:tc>
          <w:tcPr>
            <w:tcW w:w="2245" w:type="dxa"/>
          </w:tcPr>
          <w:p w14:paraId="520A7D87" w14:textId="6AB0149D" w:rsidR="0086518B" w:rsidRDefault="0086518B" w:rsidP="0086518B">
            <w:pPr>
              <w:jc w:val="right"/>
              <w:rPr>
                <w:rFonts w:ascii="Calibri" w:eastAsia="Times New Roman" w:hAnsi="Calibri" w:cs="Calibri"/>
                <w:color w:val="000000" w:themeColor="text1"/>
              </w:rPr>
            </w:pPr>
            <w:r>
              <w:rPr>
                <w:rFonts w:ascii="Calibri" w:eastAsia="Times New Roman" w:hAnsi="Calibri" w:cs="Calibri"/>
                <w:color w:val="000000" w:themeColor="text1"/>
              </w:rPr>
              <w:t>End of Grant</w:t>
            </w:r>
            <w:r w:rsidR="003E2F1A">
              <w:rPr>
                <w:rFonts w:ascii="Calibri" w:eastAsia="Times New Roman" w:hAnsi="Calibri" w:cs="Calibri"/>
                <w:color w:val="000000" w:themeColor="text1"/>
              </w:rPr>
              <w:t xml:space="preserve"> Goal</w:t>
            </w:r>
          </w:p>
        </w:tc>
        <w:tc>
          <w:tcPr>
            <w:tcW w:w="2250" w:type="dxa"/>
          </w:tcPr>
          <w:p w14:paraId="777E7749" w14:textId="5F27F7A6" w:rsidR="0086518B" w:rsidRPr="00A51E05" w:rsidRDefault="0086518B" w:rsidP="00A37D72">
            <w:pPr>
              <w:rPr>
                <w:rFonts w:ascii="Calibri" w:eastAsia="Times New Roman" w:hAnsi="Calibri" w:cs="Calibri"/>
                <w:color w:val="000000" w:themeColor="text1"/>
                <w:sz w:val="32"/>
                <w:szCs w:val="32"/>
              </w:rPr>
            </w:pPr>
          </w:p>
        </w:tc>
        <w:tc>
          <w:tcPr>
            <w:tcW w:w="4495" w:type="dxa"/>
          </w:tcPr>
          <w:p w14:paraId="49B32427" w14:textId="77777777" w:rsidR="0086518B" w:rsidRPr="00A51E05" w:rsidRDefault="0086518B" w:rsidP="00A37D72">
            <w:pPr>
              <w:rPr>
                <w:rFonts w:ascii="Calibri" w:eastAsia="Times New Roman" w:hAnsi="Calibri" w:cs="Calibri"/>
                <w:color w:val="000000" w:themeColor="text1"/>
                <w:sz w:val="32"/>
                <w:szCs w:val="32"/>
              </w:rPr>
            </w:pPr>
          </w:p>
        </w:tc>
      </w:tr>
    </w:tbl>
    <w:p w14:paraId="350E6EEA" w14:textId="77777777" w:rsidR="00554032" w:rsidRDefault="00554032" w:rsidP="00554032">
      <w:pPr>
        <w:rPr>
          <w:rFonts w:ascii="Calibri" w:eastAsia="Times New Roman" w:hAnsi="Calibri" w:cs="Calibri"/>
          <w:b/>
          <w:color w:val="000000"/>
        </w:rPr>
      </w:pPr>
    </w:p>
    <w:p w14:paraId="05C1CDAB" w14:textId="77777777" w:rsidR="00554032" w:rsidRPr="002F494D" w:rsidRDefault="00554032" w:rsidP="00554032">
      <w:pPr>
        <w:rPr>
          <w:rFonts w:ascii="Calibri" w:eastAsia="Times New Roman" w:hAnsi="Calibri" w:cs="Calibri"/>
          <w:b/>
          <w:color w:val="000000"/>
        </w:rPr>
      </w:pPr>
    </w:p>
    <w:p w14:paraId="76FBD79C" w14:textId="65330F46" w:rsidR="00690ECE" w:rsidRPr="00690ECE" w:rsidRDefault="005734E0" w:rsidP="002F494D">
      <w:pPr>
        <w:numPr>
          <w:ilvl w:val="0"/>
          <w:numId w:val="1"/>
        </w:numPr>
        <w:ind w:left="360"/>
        <w:rPr>
          <w:rFonts w:ascii="Calibri" w:eastAsia="Times New Roman" w:hAnsi="Calibri" w:cs="Calibri"/>
          <w:b/>
          <w:color w:val="000000"/>
        </w:rPr>
      </w:pPr>
      <w:r>
        <w:rPr>
          <w:rFonts w:ascii="Calibri" w:eastAsia="Times New Roman" w:hAnsi="Calibri" w:cs="Calibri"/>
          <w:b/>
          <w:color w:val="000000"/>
        </w:rPr>
        <w:t xml:space="preserve">What are </w:t>
      </w:r>
      <w:r w:rsidR="00116AEC">
        <w:rPr>
          <w:rFonts w:ascii="Calibri" w:eastAsia="Times New Roman" w:hAnsi="Calibri" w:cs="Calibri"/>
          <w:b/>
          <w:color w:val="000000"/>
        </w:rPr>
        <w:t xml:space="preserve">our clinic’s </w:t>
      </w:r>
      <w:r>
        <w:rPr>
          <w:rFonts w:ascii="Calibri" w:eastAsia="Times New Roman" w:hAnsi="Calibri" w:cs="Calibri"/>
          <w:b/>
          <w:color w:val="000000"/>
        </w:rPr>
        <w:t>other goals related to telehealth</w:t>
      </w:r>
      <w:r w:rsidR="00116AEC">
        <w:rPr>
          <w:rFonts w:ascii="Calibri" w:eastAsia="Times New Roman" w:hAnsi="Calibri" w:cs="Calibri"/>
          <w:b/>
          <w:color w:val="000000"/>
        </w:rPr>
        <w:t xml:space="preserve"> and specialty care access</w:t>
      </w:r>
      <w:r w:rsidR="00D91292" w:rsidRPr="002F494D">
        <w:rPr>
          <w:rFonts w:ascii="Calibri" w:eastAsia="Times New Roman" w:hAnsi="Calibri" w:cs="Calibri"/>
          <w:b/>
          <w:color w:val="000000"/>
        </w:rPr>
        <w:t>?</w:t>
      </w:r>
      <w:r>
        <w:rPr>
          <w:rFonts w:ascii="Calibri" w:eastAsia="Times New Roman" w:hAnsi="Calibri" w:cs="Calibri"/>
          <w:b/>
          <w:color w:val="000000"/>
        </w:rPr>
        <w:t xml:space="preserve"> Is there a numeric measure you can use to track it? </w:t>
      </w:r>
      <w:r w:rsidR="00CD46EC" w:rsidRPr="00554032">
        <w:rPr>
          <w:rFonts w:ascii="Calibri" w:eastAsia="Times New Roman" w:hAnsi="Calibri" w:cs="Calibri"/>
          <w:i/>
          <w:color w:val="000000"/>
        </w:rPr>
        <w:t xml:space="preserve">For example, </w:t>
      </w:r>
      <w:r>
        <w:rPr>
          <w:rFonts w:ascii="Calibri" w:eastAsia="Times New Roman" w:hAnsi="Calibri" w:cs="Calibri"/>
          <w:i/>
          <w:color w:val="000000"/>
        </w:rPr>
        <w:t xml:space="preserve">expanding telehealth to </w:t>
      </w:r>
      <w:r w:rsidR="00690ECE" w:rsidRPr="00690ECE">
        <w:rPr>
          <w:rFonts w:ascii="Calibri" w:eastAsia="Times New Roman" w:hAnsi="Calibri" w:cs="Calibri"/>
          <w:i/>
          <w:color w:val="000000"/>
        </w:rPr>
        <w:t>new specialt</w:t>
      </w:r>
      <w:r>
        <w:rPr>
          <w:rFonts w:ascii="Calibri" w:eastAsia="Times New Roman" w:hAnsi="Calibri" w:cs="Calibri"/>
          <w:i/>
          <w:color w:val="000000"/>
        </w:rPr>
        <w:t>ies</w:t>
      </w:r>
      <w:r w:rsidR="00CD46EC" w:rsidRPr="00554032">
        <w:rPr>
          <w:rFonts w:ascii="Calibri" w:eastAsia="Times New Roman" w:hAnsi="Calibri" w:cs="Calibri"/>
          <w:i/>
          <w:color w:val="000000"/>
        </w:rPr>
        <w:t xml:space="preserve"> or </w:t>
      </w:r>
      <w:r w:rsidR="00690ECE" w:rsidRPr="00690ECE">
        <w:rPr>
          <w:rFonts w:ascii="Calibri" w:eastAsia="Times New Roman" w:hAnsi="Calibri" w:cs="Calibri"/>
          <w:i/>
          <w:color w:val="000000"/>
        </w:rPr>
        <w:t xml:space="preserve">new </w:t>
      </w:r>
      <w:r>
        <w:rPr>
          <w:rFonts w:ascii="Calibri" w:eastAsia="Times New Roman" w:hAnsi="Calibri" w:cs="Calibri"/>
          <w:i/>
          <w:color w:val="000000"/>
        </w:rPr>
        <w:t xml:space="preserve">clinic </w:t>
      </w:r>
      <w:r w:rsidR="00690ECE" w:rsidRPr="00690ECE">
        <w:rPr>
          <w:rFonts w:ascii="Calibri" w:eastAsia="Times New Roman" w:hAnsi="Calibri" w:cs="Calibri"/>
          <w:i/>
          <w:color w:val="000000"/>
        </w:rPr>
        <w:t>site</w:t>
      </w:r>
      <w:r>
        <w:rPr>
          <w:rFonts w:ascii="Calibri" w:eastAsia="Times New Roman" w:hAnsi="Calibri" w:cs="Calibri"/>
          <w:i/>
          <w:color w:val="000000"/>
        </w:rPr>
        <w:t>/s, or decreasing patient wait time for a specific specialty.</w:t>
      </w:r>
    </w:p>
    <w:p w14:paraId="368B683E" w14:textId="77777777" w:rsidR="00554032" w:rsidRDefault="00554032" w:rsidP="00554032">
      <w:pPr>
        <w:ind w:left="360"/>
        <w:rPr>
          <w:rFonts w:ascii="Calibri" w:eastAsia="Times New Roman" w:hAnsi="Calibri" w:cs="Calibri"/>
          <w:b/>
          <w:color w:val="000000"/>
        </w:rPr>
      </w:pPr>
    </w:p>
    <w:p w14:paraId="1D2AF402" w14:textId="77777777" w:rsidR="00554032" w:rsidRDefault="00554032" w:rsidP="00554032">
      <w:pPr>
        <w:ind w:left="360"/>
        <w:rPr>
          <w:rFonts w:ascii="Calibri" w:eastAsia="Times New Roman" w:hAnsi="Calibri" w:cs="Calibri"/>
          <w:b/>
          <w:color w:val="000000"/>
        </w:rPr>
      </w:pPr>
    </w:p>
    <w:p w14:paraId="0779FBBF" w14:textId="5478F14B" w:rsidR="00554032" w:rsidRDefault="00554032" w:rsidP="00554032">
      <w:pPr>
        <w:ind w:left="360"/>
        <w:rPr>
          <w:rFonts w:ascii="Calibri" w:eastAsia="Times New Roman" w:hAnsi="Calibri" w:cs="Calibri"/>
          <w:b/>
          <w:color w:val="000000"/>
        </w:rPr>
      </w:pPr>
    </w:p>
    <w:p w14:paraId="3ECD9B78" w14:textId="70D22089" w:rsidR="00A51E05" w:rsidRDefault="00A51E05" w:rsidP="00554032">
      <w:pPr>
        <w:ind w:left="360"/>
        <w:rPr>
          <w:rFonts w:ascii="Calibri" w:eastAsia="Times New Roman" w:hAnsi="Calibri" w:cs="Calibri"/>
          <w:b/>
          <w:color w:val="000000"/>
        </w:rPr>
      </w:pPr>
    </w:p>
    <w:p w14:paraId="48370EB9" w14:textId="033C98DE" w:rsidR="00A51E05" w:rsidRDefault="00A51E05" w:rsidP="00554032">
      <w:pPr>
        <w:ind w:left="360"/>
        <w:rPr>
          <w:rFonts w:ascii="Calibri" w:eastAsia="Times New Roman" w:hAnsi="Calibri" w:cs="Calibri"/>
          <w:b/>
          <w:color w:val="000000"/>
        </w:rPr>
      </w:pPr>
    </w:p>
    <w:p w14:paraId="46C11EF7" w14:textId="77777777" w:rsidR="00A51E05" w:rsidRDefault="00A51E05" w:rsidP="00554032">
      <w:pPr>
        <w:ind w:left="360"/>
        <w:rPr>
          <w:rFonts w:ascii="Calibri" w:eastAsia="Times New Roman" w:hAnsi="Calibri" w:cs="Calibri"/>
          <w:b/>
          <w:color w:val="000000"/>
        </w:rPr>
      </w:pPr>
    </w:p>
    <w:p w14:paraId="6DBB7619" w14:textId="77777777" w:rsidR="00554032" w:rsidRDefault="00554032" w:rsidP="00554032">
      <w:pPr>
        <w:ind w:left="360"/>
        <w:rPr>
          <w:rFonts w:ascii="Calibri" w:eastAsia="Times New Roman" w:hAnsi="Calibri" w:cs="Calibri"/>
          <w:b/>
          <w:color w:val="000000"/>
        </w:rPr>
      </w:pPr>
    </w:p>
    <w:p w14:paraId="7E58B49D" w14:textId="057932C0" w:rsidR="005734E0" w:rsidRDefault="005734E0" w:rsidP="005734E0">
      <w:pPr>
        <w:numPr>
          <w:ilvl w:val="0"/>
          <w:numId w:val="1"/>
        </w:numPr>
        <w:ind w:left="360"/>
        <w:rPr>
          <w:rFonts w:ascii="Calibri" w:eastAsia="Times New Roman" w:hAnsi="Calibri" w:cs="Calibri"/>
          <w:b/>
          <w:color w:val="000000"/>
        </w:rPr>
      </w:pPr>
      <w:r w:rsidRPr="00690ECE">
        <w:rPr>
          <w:rFonts w:ascii="Calibri" w:eastAsia="Times New Roman" w:hAnsi="Calibri" w:cs="Calibri"/>
          <w:b/>
          <w:color w:val="000000"/>
        </w:rPr>
        <w:t xml:space="preserve">What changes/activities will help </w:t>
      </w:r>
      <w:r w:rsidR="00116AEC">
        <w:rPr>
          <w:rFonts w:ascii="Calibri" w:eastAsia="Times New Roman" w:hAnsi="Calibri" w:cs="Calibri"/>
          <w:b/>
          <w:color w:val="000000"/>
        </w:rPr>
        <w:t>us</w:t>
      </w:r>
      <w:r w:rsidRPr="00690ECE">
        <w:rPr>
          <w:rFonts w:ascii="Calibri" w:eastAsia="Times New Roman" w:hAnsi="Calibri" w:cs="Calibri"/>
          <w:b/>
          <w:color w:val="000000"/>
        </w:rPr>
        <w:t xml:space="preserve"> reach our goal(s)?</w:t>
      </w:r>
    </w:p>
    <w:p w14:paraId="2C15DD01" w14:textId="77777777" w:rsidR="005734E0" w:rsidRDefault="005734E0" w:rsidP="00116AEC">
      <w:pPr>
        <w:rPr>
          <w:rFonts w:ascii="Calibri" w:eastAsia="Times New Roman" w:hAnsi="Calibri" w:cs="Calibri"/>
          <w:b/>
          <w:color w:val="000000"/>
        </w:rPr>
      </w:pPr>
    </w:p>
    <w:p w14:paraId="5DCC2D7A" w14:textId="79CDCAE9" w:rsidR="005734E0" w:rsidRDefault="005734E0" w:rsidP="00116AEC">
      <w:pPr>
        <w:rPr>
          <w:rFonts w:ascii="Calibri" w:eastAsia="Times New Roman" w:hAnsi="Calibri" w:cs="Calibri"/>
          <w:b/>
          <w:color w:val="000000"/>
        </w:rPr>
      </w:pPr>
    </w:p>
    <w:p w14:paraId="66EE540A" w14:textId="601AE629" w:rsidR="00A51E05" w:rsidRDefault="00A51E05" w:rsidP="00116AEC">
      <w:pPr>
        <w:rPr>
          <w:rFonts w:ascii="Calibri" w:eastAsia="Times New Roman" w:hAnsi="Calibri" w:cs="Calibri"/>
          <w:b/>
          <w:color w:val="000000"/>
        </w:rPr>
      </w:pPr>
    </w:p>
    <w:p w14:paraId="02FCADA2" w14:textId="329DC132" w:rsidR="00A51E05" w:rsidRDefault="00A51E05" w:rsidP="00116AEC">
      <w:pPr>
        <w:rPr>
          <w:rFonts w:ascii="Calibri" w:eastAsia="Times New Roman" w:hAnsi="Calibri" w:cs="Calibri"/>
          <w:b/>
          <w:color w:val="000000"/>
        </w:rPr>
      </w:pPr>
    </w:p>
    <w:p w14:paraId="69096E7C" w14:textId="29E07B4B" w:rsidR="00A51E05" w:rsidRDefault="00A51E05" w:rsidP="00116AEC">
      <w:pPr>
        <w:rPr>
          <w:rFonts w:ascii="Calibri" w:eastAsia="Times New Roman" w:hAnsi="Calibri" w:cs="Calibri"/>
          <w:b/>
          <w:color w:val="000000"/>
        </w:rPr>
      </w:pPr>
    </w:p>
    <w:p w14:paraId="23E6A378" w14:textId="621A0769" w:rsidR="00A51E05" w:rsidRDefault="00A51E05" w:rsidP="00116AEC">
      <w:pPr>
        <w:rPr>
          <w:rFonts w:ascii="Calibri" w:eastAsia="Times New Roman" w:hAnsi="Calibri" w:cs="Calibri"/>
          <w:b/>
          <w:color w:val="000000"/>
        </w:rPr>
      </w:pPr>
    </w:p>
    <w:p w14:paraId="1B9B38AA" w14:textId="77777777" w:rsidR="00A51E05" w:rsidRDefault="00A51E05" w:rsidP="00116AEC">
      <w:pPr>
        <w:rPr>
          <w:rFonts w:ascii="Calibri" w:eastAsia="Times New Roman" w:hAnsi="Calibri" w:cs="Calibri"/>
          <w:b/>
          <w:color w:val="000000"/>
        </w:rPr>
      </w:pPr>
    </w:p>
    <w:p w14:paraId="67930573" w14:textId="77777777" w:rsidR="005734E0" w:rsidRDefault="005734E0" w:rsidP="00116AEC">
      <w:pPr>
        <w:rPr>
          <w:rFonts w:ascii="Calibri" w:eastAsia="Times New Roman" w:hAnsi="Calibri" w:cs="Calibri"/>
          <w:b/>
          <w:color w:val="000000"/>
        </w:rPr>
      </w:pPr>
    </w:p>
    <w:p w14:paraId="30EA342F" w14:textId="77777777" w:rsidR="00A51E05" w:rsidRDefault="00A51E05">
      <w:pPr>
        <w:rPr>
          <w:rFonts w:ascii="Calibri" w:eastAsia="Times New Roman" w:hAnsi="Calibri" w:cs="Calibri"/>
          <w:b/>
          <w:color w:val="000000"/>
        </w:rPr>
      </w:pPr>
      <w:r>
        <w:rPr>
          <w:rFonts w:ascii="Calibri" w:eastAsia="Times New Roman" w:hAnsi="Calibri" w:cs="Calibri"/>
          <w:b/>
          <w:color w:val="000000"/>
        </w:rPr>
        <w:br w:type="page"/>
      </w:r>
    </w:p>
    <w:p w14:paraId="0049790A" w14:textId="77777777" w:rsidR="00A51E05" w:rsidRDefault="00A51E05" w:rsidP="00A51E05">
      <w:pPr>
        <w:rPr>
          <w:rFonts w:ascii="Calibri" w:eastAsia="Times New Roman" w:hAnsi="Calibri" w:cs="Calibri"/>
          <w:b/>
          <w:color w:val="000000"/>
        </w:rPr>
      </w:pPr>
    </w:p>
    <w:p w14:paraId="494F31AA" w14:textId="77777777" w:rsidR="00A51E05" w:rsidRDefault="00A51E05" w:rsidP="00A51E05">
      <w:pPr>
        <w:rPr>
          <w:rFonts w:ascii="Calibri" w:eastAsia="Times New Roman" w:hAnsi="Calibri" w:cs="Calibri"/>
          <w:b/>
          <w:color w:val="000000"/>
        </w:rPr>
      </w:pPr>
    </w:p>
    <w:p w14:paraId="3EDEB231" w14:textId="77777777" w:rsidR="00A51E05" w:rsidRDefault="00A51E05" w:rsidP="00A51E05">
      <w:pPr>
        <w:rPr>
          <w:rFonts w:ascii="Calibri" w:eastAsia="Times New Roman" w:hAnsi="Calibri" w:cs="Calibri"/>
          <w:b/>
          <w:color w:val="000000"/>
        </w:rPr>
      </w:pPr>
    </w:p>
    <w:p w14:paraId="05D3EAF1" w14:textId="77777777" w:rsidR="00A51E05" w:rsidRDefault="00A51E05" w:rsidP="00A51E05">
      <w:pPr>
        <w:rPr>
          <w:rFonts w:ascii="Calibri" w:eastAsia="Times New Roman" w:hAnsi="Calibri" w:cs="Calibri"/>
          <w:b/>
          <w:color w:val="000000"/>
        </w:rPr>
      </w:pPr>
    </w:p>
    <w:p w14:paraId="676B9415" w14:textId="0066E10A" w:rsidR="00554032" w:rsidRDefault="00690ECE" w:rsidP="00116AEC">
      <w:pPr>
        <w:numPr>
          <w:ilvl w:val="0"/>
          <w:numId w:val="1"/>
        </w:numPr>
        <w:ind w:left="360"/>
        <w:rPr>
          <w:rFonts w:ascii="Calibri" w:eastAsia="Times New Roman" w:hAnsi="Calibri" w:cs="Calibri"/>
          <w:b/>
          <w:color w:val="000000"/>
        </w:rPr>
      </w:pPr>
      <w:r w:rsidRPr="00690ECE">
        <w:rPr>
          <w:rFonts w:ascii="Calibri" w:eastAsia="Times New Roman" w:hAnsi="Calibri" w:cs="Calibri"/>
          <w:b/>
          <w:color w:val="000000"/>
        </w:rPr>
        <w:t>What are our two biggest challenges in reaching our goal(s)? How will we mitigate those challenges?</w:t>
      </w:r>
    </w:p>
    <w:p w14:paraId="251CCDF6" w14:textId="2DE8DCC5" w:rsidR="00554032" w:rsidRDefault="00554032" w:rsidP="00554032">
      <w:pPr>
        <w:rPr>
          <w:rFonts w:ascii="Calibri" w:eastAsia="Times New Roman" w:hAnsi="Calibri" w:cs="Calibri"/>
          <w:b/>
          <w:color w:val="000000"/>
        </w:rPr>
      </w:pPr>
    </w:p>
    <w:p w14:paraId="596A42C6" w14:textId="5C908B58" w:rsidR="00A51E05" w:rsidRDefault="00A51E05" w:rsidP="00554032">
      <w:pPr>
        <w:rPr>
          <w:rFonts w:ascii="Calibri" w:eastAsia="Times New Roman" w:hAnsi="Calibri" w:cs="Calibri"/>
          <w:b/>
          <w:color w:val="000000"/>
        </w:rPr>
      </w:pPr>
    </w:p>
    <w:p w14:paraId="303E9639" w14:textId="6C15C7B8" w:rsidR="00A51E05" w:rsidRDefault="00A51E05" w:rsidP="00554032">
      <w:pPr>
        <w:rPr>
          <w:rFonts w:ascii="Calibri" w:eastAsia="Times New Roman" w:hAnsi="Calibri" w:cs="Calibri"/>
          <w:b/>
          <w:color w:val="000000"/>
        </w:rPr>
      </w:pPr>
    </w:p>
    <w:p w14:paraId="1A9BD4D5" w14:textId="6740B3F0" w:rsidR="00A51E05" w:rsidRDefault="00A51E05" w:rsidP="00554032">
      <w:pPr>
        <w:rPr>
          <w:rFonts w:ascii="Calibri" w:eastAsia="Times New Roman" w:hAnsi="Calibri" w:cs="Calibri"/>
          <w:b/>
          <w:color w:val="000000"/>
        </w:rPr>
      </w:pPr>
    </w:p>
    <w:p w14:paraId="3843DFBF" w14:textId="77777777" w:rsidR="00A51E05" w:rsidRDefault="00A51E05" w:rsidP="00554032">
      <w:pPr>
        <w:rPr>
          <w:rFonts w:ascii="Calibri" w:eastAsia="Times New Roman" w:hAnsi="Calibri" w:cs="Calibri"/>
          <w:b/>
          <w:color w:val="000000"/>
        </w:rPr>
      </w:pPr>
    </w:p>
    <w:p w14:paraId="5D161229" w14:textId="77777777" w:rsidR="00554032" w:rsidRPr="00690ECE" w:rsidRDefault="00554032" w:rsidP="00554032">
      <w:pPr>
        <w:rPr>
          <w:rFonts w:ascii="Calibri" w:eastAsia="Times New Roman" w:hAnsi="Calibri" w:cs="Calibri"/>
          <w:b/>
          <w:color w:val="000000"/>
        </w:rPr>
      </w:pPr>
    </w:p>
    <w:p w14:paraId="1216A956" w14:textId="77777777" w:rsidR="00554032" w:rsidRDefault="00554032" w:rsidP="00554032">
      <w:pPr>
        <w:rPr>
          <w:rFonts w:ascii="Calibri" w:eastAsia="Times New Roman" w:hAnsi="Calibri" w:cs="Calibri"/>
          <w:b/>
          <w:color w:val="000000"/>
        </w:rPr>
      </w:pPr>
    </w:p>
    <w:p w14:paraId="2724B497" w14:textId="77777777" w:rsidR="00554032" w:rsidRDefault="00554032" w:rsidP="00554032">
      <w:pPr>
        <w:rPr>
          <w:rFonts w:ascii="Calibri" w:eastAsia="Times New Roman" w:hAnsi="Calibri" w:cs="Calibri"/>
          <w:b/>
          <w:color w:val="000000"/>
        </w:rPr>
      </w:pPr>
    </w:p>
    <w:p w14:paraId="4630CF7C" w14:textId="77777777" w:rsidR="00554032" w:rsidRDefault="00554032" w:rsidP="00554032">
      <w:pPr>
        <w:rPr>
          <w:rFonts w:ascii="Calibri" w:eastAsia="Times New Roman" w:hAnsi="Calibri" w:cs="Calibri"/>
          <w:b/>
          <w:color w:val="000000"/>
        </w:rPr>
      </w:pPr>
    </w:p>
    <w:p w14:paraId="59949E96" w14:textId="77777777" w:rsidR="00554032" w:rsidRPr="00690ECE" w:rsidRDefault="00554032" w:rsidP="00554032">
      <w:pPr>
        <w:rPr>
          <w:rFonts w:ascii="Calibri" w:eastAsia="Times New Roman" w:hAnsi="Calibri" w:cs="Calibri"/>
          <w:b/>
          <w:color w:val="000000"/>
        </w:rPr>
      </w:pPr>
    </w:p>
    <w:p w14:paraId="4BF8D7D0" w14:textId="795CB41F" w:rsidR="00A51E05" w:rsidRDefault="00690ECE" w:rsidP="00A51E05">
      <w:pPr>
        <w:numPr>
          <w:ilvl w:val="0"/>
          <w:numId w:val="1"/>
        </w:numPr>
        <w:ind w:left="360"/>
        <w:rPr>
          <w:rFonts w:ascii="Calibri" w:eastAsia="Times New Roman" w:hAnsi="Calibri" w:cs="Calibri"/>
          <w:b/>
          <w:color w:val="000000"/>
        </w:rPr>
      </w:pPr>
      <w:r w:rsidRPr="00690ECE">
        <w:rPr>
          <w:rFonts w:ascii="Calibri" w:eastAsia="Times New Roman" w:hAnsi="Calibri" w:cs="Calibri"/>
          <w:b/>
          <w:color w:val="000000"/>
        </w:rPr>
        <w:t xml:space="preserve">What </w:t>
      </w:r>
      <w:r w:rsidR="00116AEC">
        <w:rPr>
          <w:rFonts w:ascii="Calibri" w:eastAsia="Times New Roman" w:hAnsi="Calibri" w:cs="Calibri"/>
          <w:b/>
          <w:color w:val="000000"/>
        </w:rPr>
        <w:t xml:space="preserve">help do we need? What </w:t>
      </w:r>
      <w:r w:rsidRPr="00690ECE">
        <w:rPr>
          <w:rFonts w:ascii="Calibri" w:eastAsia="Times New Roman" w:hAnsi="Calibri" w:cs="Calibri"/>
          <w:b/>
          <w:color w:val="000000"/>
        </w:rPr>
        <w:t>technical assistance will help us reach our goal(s)?</w:t>
      </w:r>
    </w:p>
    <w:p w14:paraId="7476F59B" w14:textId="77777777" w:rsidR="00A51E05" w:rsidRDefault="00A51E05" w:rsidP="00A51E05">
      <w:pPr>
        <w:rPr>
          <w:rFonts w:ascii="Calibri" w:eastAsia="Times New Roman" w:hAnsi="Calibri" w:cs="Calibri"/>
          <w:b/>
          <w:color w:val="000000"/>
        </w:rPr>
      </w:pPr>
    </w:p>
    <w:p w14:paraId="6532F919" w14:textId="77777777" w:rsidR="00A51E05" w:rsidRPr="00A51E05" w:rsidRDefault="00A51E05" w:rsidP="00A51E05">
      <w:pPr>
        <w:rPr>
          <w:rFonts w:ascii="Calibri" w:eastAsia="Times New Roman" w:hAnsi="Calibri" w:cs="Calibri"/>
          <w:i/>
          <w:color w:val="000000"/>
        </w:rPr>
      </w:pPr>
    </w:p>
    <w:p w14:paraId="6F8B10D7" w14:textId="77777777" w:rsidR="00A51E05" w:rsidRDefault="00A51E05" w:rsidP="00A51E05">
      <w:pPr>
        <w:pStyle w:val="ListParagraph"/>
        <w:rPr>
          <w:rFonts w:ascii="Calibri" w:eastAsia="Times New Roman" w:hAnsi="Calibri" w:cs="Calibri"/>
          <w:b/>
          <w:color w:val="000000"/>
        </w:rPr>
      </w:pPr>
    </w:p>
    <w:p w14:paraId="5F17D8FB" w14:textId="77777777" w:rsidR="00A51E05" w:rsidRPr="00A51E05" w:rsidRDefault="00A51E05" w:rsidP="00A51E05">
      <w:pPr>
        <w:rPr>
          <w:rFonts w:ascii="Calibri" w:eastAsia="Times New Roman" w:hAnsi="Calibri" w:cs="Calibri"/>
          <w:i/>
          <w:color w:val="000000"/>
        </w:rPr>
      </w:pPr>
    </w:p>
    <w:p w14:paraId="67BBD9A6" w14:textId="77777777" w:rsidR="00A51E05" w:rsidRPr="00A51E05" w:rsidRDefault="00A51E05" w:rsidP="00A51E05">
      <w:pPr>
        <w:rPr>
          <w:rFonts w:ascii="Calibri" w:eastAsia="Times New Roman" w:hAnsi="Calibri" w:cs="Calibri"/>
          <w:i/>
          <w:color w:val="000000"/>
        </w:rPr>
      </w:pPr>
    </w:p>
    <w:p w14:paraId="1E1D41B0" w14:textId="77777777" w:rsidR="00A51E05" w:rsidRPr="00A51E05" w:rsidRDefault="00A51E05" w:rsidP="00A51E05">
      <w:pPr>
        <w:rPr>
          <w:rFonts w:ascii="Calibri" w:eastAsia="Times New Roman" w:hAnsi="Calibri" w:cs="Calibri"/>
          <w:i/>
          <w:color w:val="000000"/>
        </w:rPr>
      </w:pPr>
    </w:p>
    <w:p w14:paraId="0485681F" w14:textId="77777777" w:rsidR="00A51E05" w:rsidRPr="00A51E05" w:rsidRDefault="00A51E05" w:rsidP="00A51E05">
      <w:pPr>
        <w:rPr>
          <w:rFonts w:ascii="Calibri" w:eastAsia="Times New Roman" w:hAnsi="Calibri" w:cs="Calibri"/>
          <w:i/>
          <w:color w:val="000000"/>
        </w:rPr>
      </w:pPr>
    </w:p>
    <w:p w14:paraId="243279AC" w14:textId="77777777" w:rsidR="00A51E05" w:rsidRPr="00A51E05" w:rsidRDefault="00A51E05" w:rsidP="00A51E05">
      <w:pPr>
        <w:rPr>
          <w:rFonts w:ascii="Calibri" w:eastAsia="Times New Roman" w:hAnsi="Calibri" w:cs="Calibri"/>
          <w:i/>
          <w:color w:val="000000"/>
        </w:rPr>
      </w:pPr>
    </w:p>
    <w:p w14:paraId="203E3721" w14:textId="0CF81461" w:rsidR="00A51E05" w:rsidRPr="00A51E05" w:rsidRDefault="00A51E05" w:rsidP="00A51E05">
      <w:pPr>
        <w:numPr>
          <w:ilvl w:val="0"/>
          <w:numId w:val="1"/>
        </w:numPr>
        <w:ind w:left="360"/>
        <w:rPr>
          <w:rFonts w:ascii="Calibri" w:eastAsia="Times New Roman" w:hAnsi="Calibri" w:cs="Calibri"/>
          <w:i/>
          <w:color w:val="000000"/>
        </w:rPr>
      </w:pPr>
      <w:r w:rsidRPr="00A51E05">
        <w:rPr>
          <w:rFonts w:ascii="Calibri" w:eastAsia="Times New Roman" w:hAnsi="Calibri" w:cs="Calibri"/>
          <w:b/>
          <w:color w:val="000000"/>
        </w:rPr>
        <w:t xml:space="preserve">List </w:t>
      </w:r>
      <w:r>
        <w:rPr>
          <w:rFonts w:ascii="Calibri" w:eastAsia="Times New Roman" w:hAnsi="Calibri" w:cs="Calibri"/>
          <w:b/>
          <w:color w:val="000000"/>
        </w:rPr>
        <w:t>the</w:t>
      </w:r>
      <w:r w:rsidRPr="00A51E05">
        <w:rPr>
          <w:rFonts w:ascii="Calibri" w:eastAsia="Times New Roman" w:hAnsi="Calibri" w:cs="Calibri"/>
          <w:b/>
          <w:color w:val="000000"/>
        </w:rPr>
        <w:t xml:space="preserve"> </w:t>
      </w:r>
      <w:r>
        <w:rPr>
          <w:rFonts w:ascii="Calibri" w:eastAsia="Times New Roman" w:hAnsi="Calibri" w:cs="Calibri"/>
          <w:b/>
          <w:color w:val="000000"/>
        </w:rPr>
        <w:t xml:space="preserve">names and titles of all the </w:t>
      </w:r>
      <w:r w:rsidRPr="00A51E05">
        <w:rPr>
          <w:rFonts w:ascii="Calibri" w:eastAsia="Times New Roman" w:hAnsi="Calibri" w:cs="Calibri"/>
          <w:b/>
          <w:color w:val="000000"/>
        </w:rPr>
        <w:t>team members</w:t>
      </w:r>
      <w:r>
        <w:rPr>
          <w:rFonts w:ascii="Calibri" w:eastAsia="Times New Roman" w:hAnsi="Calibri" w:cs="Calibri"/>
          <w:b/>
          <w:color w:val="000000"/>
        </w:rPr>
        <w:t xml:space="preserve"> working on this project</w:t>
      </w:r>
      <w:r w:rsidRPr="00A51E05">
        <w:rPr>
          <w:rFonts w:ascii="Calibri" w:eastAsia="Times New Roman" w:hAnsi="Calibri" w:cs="Calibri"/>
          <w:b/>
          <w:color w:val="000000"/>
        </w:rPr>
        <w:t xml:space="preserve">. </w:t>
      </w:r>
      <w:r w:rsidRPr="00A51E05">
        <w:rPr>
          <w:rFonts w:ascii="Calibri" w:eastAsia="Times New Roman" w:hAnsi="Calibri" w:cs="Calibri"/>
          <w:i/>
          <w:color w:val="000000"/>
        </w:rPr>
        <w:t xml:space="preserve">Please include </w:t>
      </w:r>
      <w:r>
        <w:rPr>
          <w:rFonts w:ascii="Calibri" w:eastAsia="Times New Roman" w:hAnsi="Calibri" w:cs="Calibri"/>
          <w:i/>
          <w:color w:val="000000"/>
        </w:rPr>
        <w:t>the</w:t>
      </w:r>
      <w:r w:rsidRPr="00A51E05">
        <w:rPr>
          <w:rFonts w:ascii="Calibri" w:eastAsia="Times New Roman" w:hAnsi="Calibri" w:cs="Calibri"/>
          <w:i/>
          <w:color w:val="000000"/>
        </w:rPr>
        <w:t xml:space="preserve"> team lead, telehealth coordinator(s), </w:t>
      </w:r>
      <w:r w:rsidRPr="00A51E05">
        <w:rPr>
          <w:i/>
        </w:rPr>
        <w:t xml:space="preserve">telehealth clinical champion, </w:t>
      </w:r>
      <w:r w:rsidRPr="00A51E05">
        <w:rPr>
          <w:rFonts w:ascii="Calibri" w:eastAsia="Times New Roman" w:hAnsi="Calibri" w:cs="Calibri"/>
          <w:i/>
          <w:color w:val="000000"/>
        </w:rPr>
        <w:t>p</w:t>
      </w:r>
      <w:r w:rsidRPr="00A51E05">
        <w:rPr>
          <w:i/>
        </w:rPr>
        <w:t>roject sponsor, CEO, and CMO.</w:t>
      </w:r>
    </w:p>
    <w:p w14:paraId="2A4F0BEB" w14:textId="0D1FA7EC" w:rsidR="005734E0" w:rsidRDefault="005734E0">
      <w:pPr>
        <w:rPr>
          <w:b/>
        </w:rPr>
      </w:pPr>
    </w:p>
    <w:p w14:paraId="1279D324" w14:textId="77777777" w:rsidR="00A51E05" w:rsidRPr="002F494D" w:rsidRDefault="00A51E05">
      <w:pPr>
        <w:rPr>
          <w:b/>
        </w:rPr>
      </w:pPr>
      <w:bookmarkStart w:id="0" w:name="_GoBack"/>
      <w:bookmarkEnd w:id="0"/>
    </w:p>
    <w:sectPr w:rsidR="00A51E05" w:rsidRPr="002F494D" w:rsidSect="000E5EAC">
      <w:headerReference w:type="default" r:id="rId7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8D4990A" w14:textId="77777777" w:rsidR="00B61EF4" w:rsidRDefault="00B61EF4" w:rsidP="002F494D">
      <w:r>
        <w:separator/>
      </w:r>
    </w:p>
  </w:endnote>
  <w:endnote w:type="continuationSeparator" w:id="0">
    <w:p w14:paraId="5E54E822" w14:textId="77777777" w:rsidR="00B61EF4" w:rsidRDefault="00B61EF4" w:rsidP="002F494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Yu Gothic Light">
    <w:panose1 w:val="020B0300000000000000"/>
    <w:charset w:val="80"/>
    <w:family w:val="swiss"/>
    <w:notTrueType/>
    <w:pitch w:val="variable"/>
    <w:sig w:usb0="E00002FF" w:usb1="2AC7FDFF" w:usb2="00000016" w:usb3="00000000" w:csb0="0002009F" w:csb1="00000000"/>
  </w:font>
  <w:font w:name="Yu Mincho">
    <w:panose1 w:val="02020400000000000000"/>
    <w:charset w:val="80"/>
    <w:family w:val="roman"/>
    <w:notTrueType/>
    <w:pitch w:val="variable"/>
    <w:sig w:usb0="800002E7" w:usb1="2AC7FCFF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CF9A20F" w14:textId="77777777" w:rsidR="00B61EF4" w:rsidRDefault="00B61EF4" w:rsidP="002F494D">
      <w:r>
        <w:separator/>
      </w:r>
    </w:p>
  </w:footnote>
  <w:footnote w:type="continuationSeparator" w:id="0">
    <w:p w14:paraId="397F3D10" w14:textId="77777777" w:rsidR="00B61EF4" w:rsidRDefault="00B61EF4" w:rsidP="002F494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23F2B2D" w14:textId="77777777" w:rsidR="005734E0" w:rsidRDefault="005734E0">
    <w:pPr>
      <w:pStyle w:val="Header"/>
    </w:pPr>
    <w:r w:rsidRPr="002F494D">
      <w:rPr>
        <w:noProof/>
      </w:rPr>
      <w:drawing>
        <wp:anchor distT="0" distB="0" distL="114300" distR="114300" simplePos="0" relativeHeight="251659264" behindDoc="0" locked="0" layoutInCell="1" allowOverlap="1" wp14:anchorId="2DE4FDDD" wp14:editId="44EBCC38">
          <wp:simplePos x="0" y="0"/>
          <wp:positionH relativeFrom="column">
            <wp:posOffset>4488815</wp:posOffset>
          </wp:positionH>
          <wp:positionV relativeFrom="paragraph">
            <wp:posOffset>45720</wp:posOffset>
          </wp:positionV>
          <wp:extent cx="1802765" cy="1011555"/>
          <wp:effectExtent l="0" t="0" r="635" b="4445"/>
          <wp:wrapNone/>
          <wp:docPr id="15" name="Picture 15">
            <a:extLst xmlns:a="http://schemas.openxmlformats.org/drawingml/2006/main">
              <a:ext uri="{FF2B5EF4-FFF2-40B4-BE49-F238E27FC236}">
                <a16:creationId xmlns:a16="http://schemas.microsoft.com/office/drawing/2014/main" id="{B2A39CD9-547E-2646-AA19-EAE87F0ADD1E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Picture 9">
                    <a:extLst>
                      <a:ext uri="{FF2B5EF4-FFF2-40B4-BE49-F238E27FC236}">
                        <a16:creationId xmlns:a16="http://schemas.microsoft.com/office/drawing/2014/main" id="{B2A39CD9-547E-2646-AA19-EAE87F0ADD1E}"/>
                      </a:ext>
                    </a:extLst>
                  </pic:cNvPr>
                  <pic:cNvPicPr>
                    <a:picLocks noChangeAspect="1"/>
                  </pic:cNvPicPr>
                </pic:nvPicPr>
                <pic:blipFill rotWithShape="1">
                  <a:blip r:embed="rId1"/>
                  <a:srcRect l="9886" t="17872" b="20851"/>
                  <a:stretch/>
                </pic:blipFill>
                <pic:spPr>
                  <a:xfrm>
                    <a:off x="0" y="0"/>
                    <a:ext cx="1802765" cy="101155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2F494D">
      <w:rPr>
        <w:noProof/>
      </w:rPr>
      <w:drawing>
        <wp:anchor distT="0" distB="0" distL="114300" distR="114300" simplePos="0" relativeHeight="251660288" behindDoc="0" locked="0" layoutInCell="1" allowOverlap="1" wp14:anchorId="25065E61" wp14:editId="005F8782">
          <wp:simplePos x="0" y="0"/>
          <wp:positionH relativeFrom="column">
            <wp:posOffset>0</wp:posOffset>
          </wp:positionH>
          <wp:positionV relativeFrom="paragraph">
            <wp:posOffset>55245</wp:posOffset>
          </wp:positionV>
          <wp:extent cx="2046083" cy="1061259"/>
          <wp:effectExtent l="0" t="0" r="0" b="5715"/>
          <wp:wrapNone/>
          <wp:docPr id="16" name="Picture 16">
            <a:extLst xmlns:a="http://schemas.openxmlformats.org/drawingml/2006/main">
              <a:ext uri="{FF2B5EF4-FFF2-40B4-BE49-F238E27FC236}">
                <a16:creationId xmlns:a16="http://schemas.microsoft.com/office/drawing/2014/main" id="{A3994E83-CB72-0D4F-A412-2B677E4B8EBF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Picture 11">
                    <a:extLst>
                      <a:ext uri="{FF2B5EF4-FFF2-40B4-BE49-F238E27FC236}">
                        <a16:creationId xmlns:a16="http://schemas.microsoft.com/office/drawing/2014/main" id="{A3994E83-CB72-0D4F-A412-2B677E4B8EBF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2046083" cy="106125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2F494D">
      <w:rPr>
        <w:noProof/>
      </w:rPr>
      <w:drawing>
        <wp:anchor distT="0" distB="0" distL="114300" distR="114300" simplePos="0" relativeHeight="251661312" behindDoc="0" locked="0" layoutInCell="1" allowOverlap="1" wp14:anchorId="6BDE38A7" wp14:editId="473041E0">
          <wp:simplePos x="0" y="0"/>
          <wp:positionH relativeFrom="column">
            <wp:posOffset>2810510</wp:posOffset>
          </wp:positionH>
          <wp:positionV relativeFrom="paragraph">
            <wp:posOffset>0</wp:posOffset>
          </wp:positionV>
          <wp:extent cx="863600" cy="1059180"/>
          <wp:effectExtent l="0" t="0" r="0" b="0"/>
          <wp:wrapNone/>
          <wp:docPr id="13" name="Picture 13">
            <a:extLst xmlns:a="http://schemas.openxmlformats.org/drawingml/2006/main">
              <a:ext uri="{FF2B5EF4-FFF2-40B4-BE49-F238E27FC236}">
                <a16:creationId xmlns:a16="http://schemas.microsoft.com/office/drawing/2014/main" id="{5AB8E165-02FE-8342-857C-CF9119F10A89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Picture 13">
                    <a:extLst>
                      <a:ext uri="{FF2B5EF4-FFF2-40B4-BE49-F238E27FC236}">
                        <a16:creationId xmlns:a16="http://schemas.microsoft.com/office/drawing/2014/main" id="{5AB8E165-02FE-8342-857C-CF9119F10A89}"/>
                      </a:ext>
                    </a:extLst>
                  </pic:cNvPr>
                  <pic:cNvPicPr>
                    <a:picLocks noChangeAspect="1"/>
                  </pic:cNvPicPr>
                </pic:nvPicPr>
                <pic:blipFill rotWithShape="1">
                  <a:blip r:embed="rId3"/>
                  <a:srcRect l="10578" t="11244" r="8324" b="9513"/>
                  <a:stretch/>
                </pic:blipFill>
                <pic:spPr>
                  <a:xfrm>
                    <a:off x="0" y="0"/>
                    <a:ext cx="863600" cy="105918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7C77B88"/>
    <w:multiLevelType w:val="hybridMultilevel"/>
    <w:tmpl w:val="C044967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31204DEE"/>
    <w:multiLevelType w:val="multilevel"/>
    <w:tmpl w:val="E90E555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  <w:i w:val="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8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90ECE"/>
    <w:rsid w:val="000E5EAC"/>
    <w:rsid w:val="00116AEC"/>
    <w:rsid w:val="002707E0"/>
    <w:rsid w:val="002F494D"/>
    <w:rsid w:val="003E2F1A"/>
    <w:rsid w:val="00554032"/>
    <w:rsid w:val="005734E0"/>
    <w:rsid w:val="005D6BDD"/>
    <w:rsid w:val="0060218C"/>
    <w:rsid w:val="00690ECE"/>
    <w:rsid w:val="007C64E1"/>
    <w:rsid w:val="007F2B4A"/>
    <w:rsid w:val="0086518B"/>
    <w:rsid w:val="008654E3"/>
    <w:rsid w:val="008A3562"/>
    <w:rsid w:val="008C2B1C"/>
    <w:rsid w:val="008C576B"/>
    <w:rsid w:val="009114C0"/>
    <w:rsid w:val="00A37D72"/>
    <w:rsid w:val="00A51E05"/>
    <w:rsid w:val="00B43D5C"/>
    <w:rsid w:val="00B61EF4"/>
    <w:rsid w:val="00C03BCB"/>
    <w:rsid w:val="00CD46EC"/>
    <w:rsid w:val="00CD4D90"/>
    <w:rsid w:val="00D91292"/>
    <w:rsid w:val="00DC09A2"/>
    <w:rsid w:val="00EE62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61F08072"/>
  <w15:docId w15:val="{ACF36F8C-2C85-554E-B5A5-05FD2E2346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2F494D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F494D"/>
  </w:style>
  <w:style w:type="paragraph" w:styleId="Footer">
    <w:name w:val="footer"/>
    <w:basedOn w:val="Normal"/>
    <w:link w:val="FooterChar"/>
    <w:uiPriority w:val="99"/>
    <w:unhideWhenUsed/>
    <w:rsid w:val="002F494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F494D"/>
  </w:style>
  <w:style w:type="paragraph" w:styleId="Title">
    <w:name w:val="Title"/>
    <w:basedOn w:val="Normal"/>
    <w:next w:val="Normal"/>
    <w:link w:val="TitleChar"/>
    <w:rsid w:val="002F494D"/>
    <w:pPr>
      <w:keepNext/>
      <w:keepLines/>
      <w:pBdr>
        <w:top w:val="nil"/>
        <w:left w:val="nil"/>
        <w:bottom w:val="nil"/>
        <w:right w:val="nil"/>
        <w:between w:val="nil"/>
      </w:pBdr>
      <w:spacing w:before="480"/>
      <w:contextualSpacing/>
    </w:pPr>
    <w:rPr>
      <w:rFonts w:ascii="Calibri" w:eastAsia="Calibri" w:hAnsi="Calibri" w:cs="Calibri"/>
      <w:b/>
      <w:color w:val="000000"/>
      <w:sz w:val="30"/>
      <w:szCs w:val="30"/>
    </w:rPr>
  </w:style>
  <w:style w:type="character" w:customStyle="1" w:styleId="TitleChar">
    <w:name w:val="Title Char"/>
    <w:basedOn w:val="DefaultParagraphFont"/>
    <w:link w:val="Title"/>
    <w:rsid w:val="002F494D"/>
    <w:rPr>
      <w:rFonts w:ascii="Calibri" w:eastAsia="Calibri" w:hAnsi="Calibri" w:cs="Calibri"/>
      <w:b/>
      <w:color w:val="000000"/>
      <w:sz w:val="30"/>
      <w:szCs w:val="30"/>
    </w:rPr>
  </w:style>
  <w:style w:type="table" w:styleId="TableGrid">
    <w:name w:val="Table Grid"/>
    <w:basedOn w:val="TableNormal"/>
    <w:uiPriority w:val="39"/>
    <w:rsid w:val="002F494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7F2B4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F2B4A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F2B4A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F2B4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F2B4A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F2B4A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F2B4A"/>
    <w:rPr>
      <w:rFonts w:ascii="Times New Roman" w:hAnsi="Times New Roman" w:cs="Times New Roman"/>
      <w:sz w:val="18"/>
      <w:szCs w:val="18"/>
    </w:rPr>
  </w:style>
  <w:style w:type="paragraph" w:styleId="ListParagraph">
    <w:name w:val="List Paragraph"/>
    <w:basedOn w:val="Normal"/>
    <w:uiPriority w:val="34"/>
    <w:qFormat/>
    <w:rsid w:val="00A51E0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5126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tiff"/><Relationship Id="rId2" Type="http://schemas.openxmlformats.org/officeDocument/2006/relationships/image" Target="media/image2.tiff"/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152</Words>
  <Characters>870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Alexis Wielunski</dc:creator>
  <cp:keywords/>
  <dc:description/>
  <cp:lastModifiedBy>Alexis Wielunski</cp:lastModifiedBy>
  <cp:revision>2</cp:revision>
  <dcterms:created xsi:type="dcterms:W3CDTF">2018-05-09T20:11:00Z</dcterms:created>
  <dcterms:modified xsi:type="dcterms:W3CDTF">2018-05-09T20:11:00Z</dcterms:modified>
</cp:coreProperties>
</file>