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88BE" w14:textId="423B4DD9" w:rsidR="00D43337" w:rsidRPr="0061734F" w:rsidRDefault="006A42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5325A">
        <w:rPr>
          <w:sz w:val="28"/>
          <w:szCs w:val="28"/>
        </w:rPr>
        <w:t xml:space="preserve">              </w:t>
      </w:r>
      <w:r w:rsidR="00BC78C2" w:rsidRPr="0061734F">
        <w:rPr>
          <w:b/>
          <w:sz w:val="28"/>
          <w:szCs w:val="28"/>
        </w:rPr>
        <w:t xml:space="preserve">Sustaining </w:t>
      </w:r>
      <w:r w:rsidR="00671D1B" w:rsidRPr="0061734F">
        <w:rPr>
          <w:b/>
          <w:sz w:val="28"/>
          <w:szCs w:val="28"/>
        </w:rPr>
        <w:t>Change</w:t>
      </w:r>
      <w:r w:rsidR="00F41518" w:rsidRPr="0061734F">
        <w:rPr>
          <w:b/>
          <w:sz w:val="28"/>
          <w:szCs w:val="28"/>
        </w:rPr>
        <w:t>-</w:t>
      </w:r>
      <w:r w:rsidRPr="0061734F">
        <w:rPr>
          <w:b/>
          <w:sz w:val="28"/>
          <w:szCs w:val="28"/>
        </w:rPr>
        <w:t>Monitoring Key Organizational Areas</w:t>
      </w:r>
    </w:p>
    <w:p w14:paraId="78265126" w14:textId="5C000318" w:rsidR="0061734F" w:rsidRPr="006A42CD" w:rsidRDefault="0061734F">
      <w:pPr>
        <w:rPr>
          <w:sz w:val="28"/>
          <w:szCs w:val="28"/>
        </w:rPr>
      </w:pPr>
      <w:r>
        <w:rPr>
          <w:sz w:val="28"/>
          <w:szCs w:val="28"/>
        </w:rPr>
        <w:t xml:space="preserve">KPTA </w:t>
      </w:r>
      <w:proofErr w:type="gramStart"/>
      <w:r w:rsidR="00B51A6A">
        <w:rPr>
          <w:sz w:val="28"/>
          <w:szCs w:val="28"/>
        </w:rPr>
        <w:t>Innovation</w:t>
      </w:r>
      <w:r>
        <w:rPr>
          <w:sz w:val="28"/>
          <w:szCs w:val="28"/>
        </w:rPr>
        <w:t>:</w:t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__________________________________________________________Date:__________________</w:t>
      </w:r>
    </w:p>
    <w:tbl>
      <w:tblPr>
        <w:tblStyle w:val="TableGrid"/>
        <w:tblW w:w="13674" w:type="dxa"/>
        <w:tblInd w:w="-365" w:type="dxa"/>
        <w:tblLook w:val="04A0" w:firstRow="1" w:lastRow="0" w:firstColumn="1" w:lastColumn="0" w:noHBand="0" w:noVBand="1"/>
      </w:tblPr>
      <w:tblGrid>
        <w:gridCol w:w="1885"/>
        <w:gridCol w:w="5315"/>
        <w:gridCol w:w="1165"/>
        <w:gridCol w:w="5309"/>
      </w:tblGrid>
      <w:tr w:rsidR="00BC78C2" w:rsidRPr="006A42CD" w14:paraId="4498624C" w14:textId="77777777" w:rsidTr="00F41518">
        <w:tc>
          <w:tcPr>
            <w:tcW w:w="1885" w:type="dxa"/>
            <w:shd w:val="clear" w:color="auto" w:fill="F2F2F2" w:themeFill="background1" w:themeFillShade="F2"/>
          </w:tcPr>
          <w:p w14:paraId="71ABE05D" w14:textId="6C16ADF9" w:rsidR="00BC78C2" w:rsidRPr="00F41518" w:rsidRDefault="00BC78C2" w:rsidP="00BC78C2">
            <w:pPr>
              <w:rPr>
                <w:b/>
              </w:rPr>
            </w:pPr>
            <w:r w:rsidRPr="00F41518">
              <w:rPr>
                <w:b/>
              </w:rPr>
              <w:t>Key Area</w:t>
            </w:r>
          </w:p>
        </w:tc>
        <w:tc>
          <w:tcPr>
            <w:tcW w:w="5315" w:type="dxa"/>
            <w:shd w:val="clear" w:color="auto" w:fill="F2F2F2" w:themeFill="background1" w:themeFillShade="F2"/>
          </w:tcPr>
          <w:p w14:paraId="69CB51C9" w14:textId="77777777" w:rsidR="00BC78C2" w:rsidRPr="00F41518" w:rsidRDefault="00BC78C2" w:rsidP="00BC78C2">
            <w:pPr>
              <w:rPr>
                <w:b/>
              </w:rPr>
            </w:pPr>
            <w:r w:rsidRPr="00F41518">
              <w:rPr>
                <w:b/>
              </w:rPr>
              <w:t>Questions to uncover possible conflicts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380D6B8E" w14:textId="77777777" w:rsidR="00BC78C2" w:rsidRPr="00F41518" w:rsidRDefault="00BC78C2" w:rsidP="00BC78C2">
            <w:pPr>
              <w:rPr>
                <w:b/>
              </w:rPr>
            </w:pPr>
            <w:r w:rsidRPr="00F41518">
              <w:rPr>
                <w:b/>
              </w:rPr>
              <w:t>Yes or</w:t>
            </w:r>
            <w:r w:rsidR="00B3055B" w:rsidRPr="00F41518">
              <w:rPr>
                <w:b/>
              </w:rPr>
              <w:t xml:space="preserve"> </w:t>
            </w:r>
            <w:r w:rsidR="006A42CD" w:rsidRPr="00F41518">
              <w:rPr>
                <w:b/>
              </w:rPr>
              <w:t>No</w:t>
            </w:r>
          </w:p>
        </w:tc>
        <w:tc>
          <w:tcPr>
            <w:tcW w:w="5309" w:type="dxa"/>
            <w:shd w:val="clear" w:color="auto" w:fill="F2F2F2" w:themeFill="background1" w:themeFillShade="F2"/>
          </w:tcPr>
          <w:p w14:paraId="75E3F0C3" w14:textId="77777777" w:rsidR="00BC78C2" w:rsidRPr="00F41518" w:rsidRDefault="00BC78C2" w:rsidP="00BC78C2">
            <w:pPr>
              <w:rPr>
                <w:b/>
              </w:rPr>
            </w:pPr>
            <w:r w:rsidRPr="00F41518">
              <w:rPr>
                <w:b/>
              </w:rPr>
              <w:t xml:space="preserve">Possible actions: </w:t>
            </w:r>
          </w:p>
        </w:tc>
      </w:tr>
      <w:tr w:rsidR="00BC78C2" w:rsidRPr="006A42CD" w14:paraId="0EC099FB" w14:textId="77777777" w:rsidTr="00F41518">
        <w:tc>
          <w:tcPr>
            <w:tcW w:w="1885" w:type="dxa"/>
            <w:vMerge w:val="restart"/>
          </w:tcPr>
          <w:p w14:paraId="24FFE862" w14:textId="150D0909" w:rsidR="00BC78C2" w:rsidRPr="00F41518" w:rsidRDefault="00BC78C2" w:rsidP="00BC78C2">
            <w:pPr>
              <w:rPr>
                <w:b/>
              </w:rPr>
            </w:pPr>
            <w:r w:rsidRPr="00F41518">
              <w:rPr>
                <w:b/>
              </w:rPr>
              <w:t xml:space="preserve">Work design and </w:t>
            </w:r>
            <w:r w:rsidR="007A21D3">
              <w:rPr>
                <w:b/>
              </w:rPr>
              <w:t>infra</w:t>
            </w:r>
            <w:r w:rsidRPr="00F41518">
              <w:rPr>
                <w:b/>
              </w:rPr>
              <w:t>structure</w:t>
            </w:r>
          </w:p>
        </w:tc>
        <w:tc>
          <w:tcPr>
            <w:tcW w:w="5315" w:type="dxa"/>
          </w:tcPr>
          <w:p w14:paraId="0882CB3A" w14:textId="1DBD00E9" w:rsidR="00BC78C2" w:rsidRPr="006A42CD" w:rsidRDefault="00BC78C2" w:rsidP="00BC78C2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>Are</w:t>
            </w:r>
            <w:r w:rsidR="006A42CD" w:rsidRPr="006A42CD">
              <w:t xml:space="preserve"> clear</w:t>
            </w:r>
            <w:r w:rsidRPr="006A42CD">
              <w:t xml:space="preserve"> </w:t>
            </w:r>
            <w:r w:rsidR="0025325A">
              <w:t xml:space="preserve">definitions of </w:t>
            </w:r>
            <w:r w:rsidRPr="006A42CD">
              <w:t xml:space="preserve">roles and responsibilities aligned with the new </w:t>
            </w:r>
            <w:r w:rsidR="00671D1B">
              <w:t>KPTA</w:t>
            </w:r>
            <w:r w:rsidRPr="006A42CD">
              <w:t xml:space="preserve"> </w:t>
            </w:r>
            <w:r w:rsidR="0025325A">
              <w:t>innovation</w:t>
            </w:r>
            <w:r w:rsidRPr="006A42CD">
              <w:t xml:space="preserve">? </w:t>
            </w:r>
          </w:p>
        </w:tc>
        <w:tc>
          <w:tcPr>
            <w:tcW w:w="1165" w:type="dxa"/>
          </w:tcPr>
          <w:p w14:paraId="1CBB1876" w14:textId="77777777" w:rsidR="00BC78C2" w:rsidRPr="006A42CD" w:rsidRDefault="00BC78C2" w:rsidP="00BC78C2"/>
        </w:tc>
        <w:tc>
          <w:tcPr>
            <w:tcW w:w="5309" w:type="dxa"/>
          </w:tcPr>
          <w:p w14:paraId="50A616AC" w14:textId="77777777" w:rsidR="00BC78C2" w:rsidRPr="006A42CD" w:rsidRDefault="00BC78C2" w:rsidP="00BC78C2"/>
        </w:tc>
      </w:tr>
      <w:tr w:rsidR="00BC78C2" w:rsidRPr="006A42CD" w14:paraId="42325345" w14:textId="77777777" w:rsidTr="00F41518">
        <w:tc>
          <w:tcPr>
            <w:tcW w:w="1885" w:type="dxa"/>
            <w:vMerge/>
          </w:tcPr>
          <w:p w14:paraId="0DDFEF54" w14:textId="77777777" w:rsidR="00BC78C2" w:rsidRPr="00F41518" w:rsidRDefault="00BC78C2" w:rsidP="00BC78C2">
            <w:pPr>
              <w:rPr>
                <w:b/>
              </w:rPr>
            </w:pPr>
          </w:p>
        </w:tc>
        <w:tc>
          <w:tcPr>
            <w:tcW w:w="5315" w:type="dxa"/>
            <w:shd w:val="clear" w:color="auto" w:fill="F2F2F2" w:themeFill="background1" w:themeFillShade="F2"/>
          </w:tcPr>
          <w:p w14:paraId="62ED2562" w14:textId="77777777" w:rsidR="00BC78C2" w:rsidRPr="006A42CD" w:rsidRDefault="00BC78C2" w:rsidP="00BC78C2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 xml:space="preserve">Are the roles and responsibilities flexible enough to allow people to adjust to the new ways of doing things? 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3EBFFF76" w14:textId="77777777" w:rsidR="00BC78C2" w:rsidRPr="006A42CD" w:rsidRDefault="00BC78C2" w:rsidP="00BC78C2"/>
        </w:tc>
        <w:tc>
          <w:tcPr>
            <w:tcW w:w="5309" w:type="dxa"/>
            <w:shd w:val="clear" w:color="auto" w:fill="F2F2F2" w:themeFill="background1" w:themeFillShade="F2"/>
          </w:tcPr>
          <w:p w14:paraId="66B82A0E" w14:textId="77777777" w:rsidR="00BC78C2" w:rsidRPr="006A42CD" w:rsidRDefault="00BC78C2" w:rsidP="00BC78C2"/>
        </w:tc>
      </w:tr>
      <w:tr w:rsidR="00BC78C2" w:rsidRPr="006A42CD" w14:paraId="3495B965" w14:textId="77777777" w:rsidTr="00F41518">
        <w:tc>
          <w:tcPr>
            <w:tcW w:w="1885" w:type="dxa"/>
            <w:vMerge/>
          </w:tcPr>
          <w:p w14:paraId="1FB16565" w14:textId="77777777" w:rsidR="00BC78C2" w:rsidRPr="00F41518" w:rsidRDefault="00BC78C2" w:rsidP="00BC78C2">
            <w:pPr>
              <w:rPr>
                <w:b/>
              </w:rPr>
            </w:pPr>
          </w:p>
        </w:tc>
        <w:tc>
          <w:tcPr>
            <w:tcW w:w="5315" w:type="dxa"/>
          </w:tcPr>
          <w:p w14:paraId="738B99AC" w14:textId="5D977577" w:rsidR="00BC78C2" w:rsidRPr="006A42CD" w:rsidRDefault="00BC78C2" w:rsidP="006A42C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>Does the work environment</w:t>
            </w:r>
            <w:r w:rsidR="007A21D3">
              <w:t xml:space="preserve"> infrastructure</w:t>
            </w:r>
            <w:r w:rsidRPr="006A42CD">
              <w:t xml:space="preserve"> encourage </w:t>
            </w:r>
            <w:r w:rsidR="007A21D3">
              <w:t xml:space="preserve">sustaining the </w:t>
            </w:r>
            <w:r w:rsidRPr="006A42CD">
              <w:t xml:space="preserve">change? </w:t>
            </w:r>
          </w:p>
        </w:tc>
        <w:tc>
          <w:tcPr>
            <w:tcW w:w="1165" w:type="dxa"/>
          </w:tcPr>
          <w:p w14:paraId="4D934E59" w14:textId="77777777" w:rsidR="00BC78C2" w:rsidRPr="006A42CD" w:rsidRDefault="00BC78C2" w:rsidP="00BC78C2"/>
        </w:tc>
        <w:tc>
          <w:tcPr>
            <w:tcW w:w="5309" w:type="dxa"/>
          </w:tcPr>
          <w:p w14:paraId="273197B5" w14:textId="77777777" w:rsidR="00BC78C2" w:rsidRPr="006A42CD" w:rsidRDefault="00BC78C2" w:rsidP="00BC78C2"/>
        </w:tc>
      </w:tr>
      <w:tr w:rsidR="00F71F06" w:rsidRPr="006A42CD" w14:paraId="5F103A56" w14:textId="77777777" w:rsidTr="00F41518">
        <w:tc>
          <w:tcPr>
            <w:tcW w:w="1885" w:type="dxa"/>
            <w:vMerge w:val="restart"/>
          </w:tcPr>
          <w:p w14:paraId="6EF62BD5" w14:textId="77777777" w:rsidR="00F71F06" w:rsidRPr="00F41518" w:rsidRDefault="00F71F06" w:rsidP="00F71F06">
            <w:pPr>
              <w:rPr>
                <w:b/>
              </w:rPr>
            </w:pPr>
            <w:r w:rsidRPr="00F41518">
              <w:rPr>
                <w:b/>
              </w:rPr>
              <w:t>Demands from managers</w:t>
            </w:r>
          </w:p>
        </w:tc>
        <w:tc>
          <w:tcPr>
            <w:tcW w:w="5315" w:type="dxa"/>
            <w:shd w:val="clear" w:color="auto" w:fill="F2F2F2" w:themeFill="background1" w:themeFillShade="F2"/>
          </w:tcPr>
          <w:p w14:paraId="74FC89E7" w14:textId="7410D20D" w:rsidR="00F71F06" w:rsidRPr="006A42CD" w:rsidRDefault="00F71F06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 xml:space="preserve">Are the new </w:t>
            </w:r>
            <w:r w:rsidR="00671D1B">
              <w:t>KPTA</w:t>
            </w:r>
            <w:r w:rsidRPr="006A42CD">
              <w:t xml:space="preserve"> expectations clear to managers?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1743691E" w14:textId="77777777" w:rsidR="00F71F06" w:rsidRPr="006A42CD" w:rsidRDefault="00F71F06" w:rsidP="00F71F06"/>
        </w:tc>
        <w:tc>
          <w:tcPr>
            <w:tcW w:w="5309" w:type="dxa"/>
            <w:shd w:val="clear" w:color="auto" w:fill="F2F2F2" w:themeFill="background1" w:themeFillShade="F2"/>
          </w:tcPr>
          <w:p w14:paraId="102463AA" w14:textId="77777777" w:rsidR="00F71F06" w:rsidRPr="006A42CD" w:rsidRDefault="00F71F06" w:rsidP="00F71F06"/>
        </w:tc>
      </w:tr>
      <w:tr w:rsidR="00F71F06" w:rsidRPr="006A42CD" w14:paraId="0488A9F5" w14:textId="77777777" w:rsidTr="00F41518">
        <w:tc>
          <w:tcPr>
            <w:tcW w:w="1885" w:type="dxa"/>
            <w:vMerge/>
          </w:tcPr>
          <w:p w14:paraId="0C9ADD52" w14:textId="77777777" w:rsidR="00F71F06" w:rsidRPr="00F41518" w:rsidRDefault="00F71F06" w:rsidP="00F71F06">
            <w:pPr>
              <w:rPr>
                <w:b/>
              </w:rPr>
            </w:pPr>
          </w:p>
        </w:tc>
        <w:tc>
          <w:tcPr>
            <w:tcW w:w="5315" w:type="dxa"/>
          </w:tcPr>
          <w:p w14:paraId="2C2951BB" w14:textId="77777777" w:rsidR="00F71F06" w:rsidRPr="006A42CD" w:rsidRDefault="00F71F06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>Do they understand what’s new, changed or not required anymore?</w:t>
            </w:r>
          </w:p>
        </w:tc>
        <w:tc>
          <w:tcPr>
            <w:tcW w:w="1165" w:type="dxa"/>
          </w:tcPr>
          <w:p w14:paraId="48313C97" w14:textId="77777777" w:rsidR="00F71F06" w:rsidRPr="006A42CD" w:rsidRDefault="00F71F06" w:rsidP="00F71F06"/>
        </w:tc>
        <w:tc>
          <w:tcPr>
            <w:tcW w:w="5309" w:type="dxa"/>
          </w:tcPr>
          <w:p w14:paraId="23EE358A" w14:textId="77777777" w:rsidR="00F71F06" w:rsidRPr="006A42CD" w:rsidRDefault="00F71F06" w:rsidP="00F71F06"/>
        </w:tc>
      </w:tr>
      <w:tr w:rsidR="00F71F06" w:rsidRPr="006A42CD" w14:paraId="4072AC42" w14:textId="77777777" w:rsidTr="00F41518">
        <w:tc>
          <w:tcPr>
            <w:tcW w:w="1885" w:type="dxa"/>
            <w:vMerge/>
          </w:tcPr>
          <w:p w14:paraId="09ECBFAC" w14:textId="77777777" w:rsidR="00F71F06" w:rsidRPr="00F41518" w:rsidRDefault="00F71F06" w:rsidP="00F71F06">
            <w:pPr>
              <w:rPr>
                <w:b/>
              </w:rPr>
            </w:pPr>
          </w:p>
        </w:tc>
        <w:tc>
          <w:tcPr>
            <w:tcW w:w="5315" w:type="dxa"/>
            <w:shd w:val="clear" w:color="auto" w:fill="F2F2F2" w:themeFill="background1" w:themeFillShade="F2"/>
          </w:tcPr>
          <w:p w14:paraId="5A81EEA4" w14:textId="77777777" w:rsidR="00F71F06" w:rsidRPr="006A42CD" w:rsidRDefault="00F71F06" w:rsidP="006A42C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 xml:space="preserve">Are they clear about their boundaries? 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45ACFC85" w14:textId="77777777" w:rsidR="00F71F06" w:rsidRPr="006A42CD" w:rsidRDefault="00F71F06" w:rsidP="00F71F06"/>
        </w:tc>
        <w:tc>
          <w:tcPr>
            <w:tcW w:w="5309" w:type="dxa"/>
            <w:shd w:val="clear" w:color="auto" w:fill="F2F2F2" w:themeFill="background1" w:themeFillShade="F2"/>
          </w:tcPr>
          <w:p w14:paraId="18604639" w14:textId="77777777" w:rsidR="00F71F06" w:rsidRPr="006A42CD" w:rsidRDefault="00F71F06" w:rsidP="00F71F06"/>
        </w:tc>
      </w:tr>
      <w:tr w:rsidR="00BC78C2" w:rsidRPr="006A42CD" w14:paraId="7D50236B" w14:textId="77777777" w:rsidTr="00F41518">
        <w:tc>
          <w:tcPr>
            <w:tcW w:w="1885" w:type="dxa"/>
          </w:tcPr>
          <w:p w14:paraId="0A47389F" w14:textId="77777777" w:rsidR="00BC78C2" w:rsidRPr="00F41518" w:rsidRDefault="00F71F06">
            <w:pPr>
              <w:rPr>
                <w:b/>
              </w:rPr>
            </w:pPr>
            <w:r w:rsidRPr="00F41518">
              <w:rPr>
                <w:b/>
              </w:rPr>
              <w:t>Performance measurement</w:t>
            </w:r>
          </w:p>
        </w:tc>
        <w:tc>
          <w:tcPr>
            <w:tcW w:w="5315" w:type="dxa"/>
          </w:tcPr>
          <w:p w14:paraId="6953DAAA" w14:textId="44E92451" w:rsidR="00BC78C2" w:rsidRPr="006A42CD" w:rsidRDefault="00F71F06" w:rsidP="006A42C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 xml:space="preserve">Do performance measures track desired </w:t>
            </w:r>
            <w:r w:rsidR="00671D1B">
              <w:t>KPTA</w:t>
            </w:r>
            <w:r w:rsidRPr="006A42CD">
              <w:t xml:space="preserve"> </w:t>
            </w:r>
            <w:r w:rsidR="0025325A">
              <w:t xml:space="preserve">innovation outcomes and </w:t>
            </w:r>
            <w:r w:rsidRPr="006A42CD">
              <w:t>behaviors?</w:t>
            </w:r>
          </w:p>
        </w:tc>
        <w:tc>
          <w:tcPr>
            <w:tcW w:w="1165" w:type="dxa"/>
          </w:tcPr>
          <w:p w14:paraId="50F8A0B8" w14:textId="77777777" w:rsidR="00BC78C2" w:rsidRPr="006A42CD" w:rsidRDefault="00BC78C2"/>
        </w:tc>
        <w:tc>
          <w:tcPr>
            <w:tcW w:w="5309" w:type="dxa"/>
          </w:tcPr>
          <w:p w14:paraId="6D3AA16F" w14:textId="77777777" w:rsidR="00BC78C2" w:rsidRPr="006A42CD" w:rsidRDefault="00BC78C2"/>
        </w:tc>
      </w:tr>
      <w:tr w:rsidR="00F71F06" w:rsidRPr="006A42CD" w14:paraId="2B2AC76F" w14:textId="77777777" w:rsidTr="007D07DF">
        <w:tc>
          <w:tcPr>
            <w:tcW w:w="1885" w:type="dxa"/>
            <w:vMerge w:val="restart"/>
          </w:tcPr>
          <w:p w14:paraId="066BC912" w14:textId="77777777" w:rsidR="00F71F06" w:rsidRPr="00F41518" w:rsidRDefault="00F71F06" w:rsidP="00F71F06">
            <w:pPr>
              <w:rPr>
                <w:b/>
              </w:rPr>
            </w:pPr>
            <w:r w:rsidRPr="00F41518">
              <w:rPr>
                <w:b/>
              </w:rPr>
              <w:t>Recognition systems</w:t>
            </w:r>
          </w:p>
        </w:tc>
        <w:tc>
          <w:tcPr>
            <w:tcW w:w="5315" w:type="dxa"/>
            <w:shd w:val="clear" w:color="auto" w:fill="F2F2F2" w:themeFill="background1" w:themeFillShade="F2"/>
          </w:tcPr>
          <w:p w14:paraId="700D5B21" w14:textId="77777777" w:rsidR="00F71F06" w:rsidRPr="006A42CD" w:rsidRDefault="00F71F06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>What gets noticed by leaders and influencers in the organization?</w:t>
            </w:r>
          </w:p>
        </w:tc>
        <w:tc>
          <w:tcPr>
            <w:tcW w:w="1165" w:type="dxa"/>
            <w:shd w:val="clear" w:color="auto" w:fill="595959" w:themeFill="text1" w:themeFillTint="A6"/>
          </w:tcPr>
          <w:p w14:paraId="4B6DE58B" w14:textId="77777777" w:rsidR="00F71F06" w:rsidRPr="006A42CD" w:rsidRDefault="00F71F06" w:rsidP="00F71F06"/>
        </w:tc>
        <w:tc>
          <w:tcPr>
            <w:tcW w:w="5309" w:type="dxa"/>
            <w:shd w:val="clear" w:color="auto" w:fill="F2F2F2" w:themeFill="background1" w:themeFillShade="F2"/>
          </w:tcPr>
          <w:p w14:paraId="520BD658" w14:textId="77777777" w:rsidR="00F71F06" w:rsidRPr="006A42CD" w:rsidRDefault="00F71F06" w:rsidP="00F71F06"/>
        </w:tc>
      </w:tr>
      <w:tr w:rsidR="00F71F06" w:rsidRPr="006A42CD" w14:paraId="3265A543" w14:textId="77777777" w:rsidTr="007D07DF">
        <w:tc>
          <w:tcPr>
            <w:tcW w:w="1885" w:type="dxa"/>
            <w:vMerge/>
          </w:tcPr>
          <w:p w14:paraId="2331C285" w14:textId="77777777" w:rsidR="00F71F06" w:rsidRPr="00F41518" w:rsidRDefault="00F71F06" w:rsidP="00F71F06">
            <w:pPr>
              <w:rPr>
                <w:b/>
              </w:rPr>
            </w:pPr>
          </w:p>
        </w:tc>
        <w:tc>
          <w:tcPr>
            <w:tcW w:w="5315" w:type="dxa"/>
          </w:tcPr>
          <w:p w14:paraId="47002FF3" w14:textId="77777777" w:rsidR="00F71F06" w:rsidRPr="006A42CD" w:rsidRDefault="00F71F06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>What gets mentioned in formal and informal situations?</w:t>
            </w:r>
          </w:p>
        </w:tc>
        <w:tc>
          <w:tcPr>
            <w:tcW w:w="1165" w:type="dxa"/>
            <w:shd w:val="clear" w:color="auto" w:fill="595959" w:themeFill="text1" w:themeFillTint="A6"/>
          </w:tcPr>
          <w:p w14:paraId="6D3C49A0" w14:textId="77777777" w:rsidR="00F71F06" w:rsidRPr="006A42CD" w:rsidRDefault="00F71F06" w:rsidP="00F71F06"/>
        </w:tc>
        <w:tc>
          <w:tcPr>
            <w:tcW w:w="5309" w:type="dxa"/>
          </w:tcPr>
          <w:p w14:paraId="3CE182D9" w14:textId="77777777" w:rsidR="00F71F06" w:rsidRPr="006A42CD" w:rsidRDefault="00F71F06" w:rsidP="00F71F06"/>
        </w:tc>
      </w:tr>
      <w:tr w:rsidR="00F71F06" w:rsidRPr="006A42CD" w14:paraId="1745C0B6" w14:textId="77777777" w:rsidTr="007D07DF">
        <w:tc>
          <w:tcPr>
            <w:tcW w:w="1885" w:type="dxa"/>
            <w:vMerge/>
          </w:tcPr>
          <w:p w14:paraId="0081BA6F" w14:textId="77777777" w:rsidR="00F71F06" w:rsidRPr="00F41518" w:rsidRDefault="00F71F06" w:rsidP="00F71F06">
            <w:pPr>
              <w:rPr>
                <w:b/>
              </w:rPr>
            </w:pPr>
          </w:p>
        </w:tc>
        <w:tc>
          <w:tcPr>
            <w:tcW w:w="5315" w:type="dxa"/>
            <w:shd w:val="clear" w:color="auto" w:fill="F2F2F2" w:themeFill="background1" w:themeFillShade="F2"/>
          </w:tcPr>
          <w:p w14:paraId="0BD9E58E" w14:textId="77777777" w:rsidR="00F71F06" w:rsidRPr="006A42CD" w:rsidRDefault="00F71F06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>On what achievements and conditions are promotions based?</w:t>
            </w:r>
          </w:p>
        </w:tc>
        <w:tc>
          <w:tcPr>
            <w:tcW w:w="1165" w:type="dxa"/>
            <w:shd w:val="clear" w:color="auto" w:fill="595959" w:themeFill="text1" w:themeFillTint="A6"/>
          </w:tcPr>
          <w:p w14:paraId="41483907" w14:textId="77777777" w:rsidR="00F71F06" w:rsidRPr="006A42CD" w:rsidRDefault="00F71F06" w:rsidP="00F71F06"/>
        </w:tc>
        <w:tc>
          <w:tcPr>
            <w:tcW w:w="5309" w:type="dxa"/>
            <w:shd w:val="clear" w:color="auto" w:fill="F2F2F2" w:themeFill="background1" w:themeFillShade="F2"/>
          </w:tcPr>
          <w:p w14:paraId="0AC0889E" w14:textId="77777777" w:rsidR="00F71F06" w:rsidRPr="006A42CD" w:rsidRDefault="00F71F06" w:rsidP="00F71F06"/>
        </w:tc>
      </w:tr>
      <w:tr w:rsidR="00F71F06" w:rsidRPr="006A42CD" w14:paraId="3D33CF86" w14:textId="77777777" w:rsidTr="00F41518">
        <w:tc>
          <w:tcPr>
            <w:tcW w:w="1885" w:type="dxa"/>
            <w:vMerge/>
          </w:tcPr>
          <w:p w14:paraId="69FEB924" w14:textId="77777777" w:rsidR="00F71F06" w:rsidRPr="00F41518" w:rsidRDefault="00F71F06" w:rsidP="00F71F06">
            <w:pPr>
              <w:rPr>
                <w:b/>
              </w:rPr>
            </w:pPr>
          </w:p>
        </w:tc>
        <w:tc>
          <w:tcPr>
            <w:tcW w:w="5315" w:type="dxa"/>
          </w:tcPr>
          <w:p w14:paraId="6C118EAA" w14:textId="77777777" w:rsidR="00F71F06" w:rsidRPr="006A42CD" w:rsidRDefault="00F71F06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>Do employees value current means of recognition?</w:t>
            </w:r>
          </w:p>
        </w:tc>
        <w:tc>
          <w:tcPr>
            <w:tcW w:w="1165" w:type="dxa"/>
          </w:tcPr>
          <w:p w14:paraId="789B01DF" w14:textId="77777777" w:rsidR="00F71F06" w:rsidRPr="006A42CD" w:rsidRDefault="00F71F06" w:rsidP="00F71F06"/>
        </w:tc>
        <w:tc>
          <w:tcPr>
            <w:tcW w:w="5309" w:type="dxa"/>
          </w:tcPr>
          <w:p w14:paraId="6DA3BA6D" w14:textId="77777777" w:rsidR="00F71F06" w:rsidRPr="006A42CD" w:rsidRDefault="00F71F06" w:rsidP="00F71F06"/>
        </w:tc>
      </w:tr>
      <w:tr w:rsidR="00F71F06" w:rsidRPr="006A42CD" w14:paraId="242E437A" w14:textId="77777777" w:rsidTr="00F41518">
        <w:tc>
          <w:tcPr>
            <w:tcW w:w="1885" w:type="dxa"/>
          </w:tcPr>
          <w:p w14:paraId="07AD1F20" w14:textId="77777777" w:rsidR="00F71F06" w:rsidRPr="00F41518" w:rsidRDefault="00F71F06" w:rsidP="00F71F06">
            <w:pPr>
              <w:rPr>
                <w:b/>
              </w:rPr>
            </w:pPr>
            <w:r w:rsidRPr="00F41518">
              <w:rPr>
                <w:b/>
              </w:rPr>
              <w:t>Goal setting</w:t>
            </w:r>
          </w:p>
        </w:tc>
        <w:tc>
          <w:tcPr>
            <w:tcW w:w="5315" w:type="dxa"/>
            <w:shd w:val="clear" w:color="auto" w:fill="F2F2F2" w:themeFill="background1" w:themeFillShade="F2"/>
          </w:tcPr>
          <w:p w14:paraId="178FC121" w14:textId="20AFD01B" w:rsidR="00F71F06" w:rsidRPr="006A42CD" w:rsidRDefault="00F71F06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 xml:space="preserve">Are individual goals consistent with overall </w:t>
            </w:r>
            <w:r w:rsidR="00671D1B">
              <w:t>KPTA</w:t>
            </w:r>
            <w:r w:rsidRPr="006A42CD">
              <w:t xml:space="preserve"> </w:t>
            </w:r>
            <w:r w:rsidR="0025325A">
              <w:t>innovation aims</w:t>
            </w:r>
            <w:r w:rsidRPr="006A42CD">
              <w:t xml:space="preserve">? 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00F0D2CD" w14:textId="77777777" w:rsidR="00F71F06" w:rsidRPr="006A42CD" w:rsidRDefault="00F71F06" w:rsidP="00F71F06"/>
        </w:tc>
        <w:tc>
          <w:tcPr>
            <w:tcW w:w="5309" w:type="dxa"/>
            <w:shd w:val="clear" w:color="auto" w:fill="F2F2F2" w:themeFill="background1" w:themeFillShade="F2"/>
          </w:tcPr>
          <w:p w14:paraId="31D3C4B6" w14:textId="77777777" w:rsidR="00F71F06" w:rsidRPr="006A42CD" w:rsidRDefault="00F71F06" w:rsidP="00F71F06"/>
        </w:tc>
      </w:tr>
      <w:tr w:rsidR="00F71F06" w:rsidRPr="006A42CD" w14:paraId="68FD3E8B" w14:textId="77777777" w:rsidTr="007D07DF">
        <w:tc>
          <w:tcPr>
            <w:tcW w:w="1885" w:type="dxa"/>
            <w:vMerge w:val="restart"/>
          </w:tcPr>
          <w:p w14:paraId="1DDF57A2" w14:textId="77777777" w:rsidR="00F71F06" w:rsidRPr="00F41518" w:rsidRDefault="00F71F06" w:rsidP="00F71F06">
            <w:pPr>
              <w:rPr>
                <w:b/>
              </w:rPr>
            </w:pPr>
            <w:r w:rsidRPr="00F41518">
              <w:rPr>
                <w:b/>
              </w:rPr>
              <w:t>Skills and competencies</w:t>
            </w:r>
          </w:p>
        </w:tc>
        <w:tc>
          <w:tcPr>
            <w:tcW w:w="5315" w:type="dxa"/>
          </w:tcPr>
          <w:p w14:paraId="1C319571" w14:textId="688146E6" w:rsidR="00F71F06" w:rsidRPr="006A42CD" w:rsidRDefault="00F71F06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 xml:space="preserve">What new skills and competencies are needed for </w:t>
            </w:r>
            <w:r w:rsidR="00671D1B">
              <w:t>KPTA innovations</w:t>
            </w:r>
            <w:r w:rsidRPr="006A42CD">
              <w:t xml:space="preserve">? </w:t>
            </w:r>
          </w:p>
        </w:tc>
        <w:tc>
          <w:tcPr>
            <w:tcW w:w="1165" w:type="dxa"/>
            <w:shd w:val="clear" w:color="auto" w:fill="595959" w:themeFill="text1" w:themeFillTint="A6"/>
          </w:tcPr>
          <w:p w14:paraId="353ED8FF" w14:textId="77777777" w:rsidR="00F71F06" w:rsidRPr="006A42CD" w:rsidRDefault="00F71F06" w:rsidP="00F71F06"/>
        </w:tc>
        <w:tc>
          <w:tcPr>
            <w:tcW w:w="5309" w:type="dxa"/>
          </w:tcPr>
          <w:p w14:paraId="47176EAA" w14:textId="77777777" w:rsidR="00F71F06" w:rsidRPr="006A42CD" w:rsidRDefault="00F71F06" w:rsidP="00F71F06"/>
        </w:tc>
      </w:tr>
      <w:tr w:rsidR="00F71F06" w:rsidRPr="006A42CD" w14:paraId="36A77B44" w14:textId="77777777" w:rsidTr="007D07DF">
        <w:tc>
          <w:tcPr>
            <w:tcW w:w="1885" w:type="dxa"/>
            <w:vMerge/>
          </w:tcPr>
          <w:p w14:paraId="5655474A" w14:textId="77777777" w:rsidR="00F71F06" w:rsidRPr="00F41518" w:rsidRDefault="00F71F06" w:rsidP="00F71F06">
            <w:pPr>
              <w:rPr>
                <w:b/>
              </w:rPr>
            </w:pPr>
          </w:p>
        </w:tc>
        <w:tc>
          <w:tcPr>
            <w:tcW w:w="5315" w:type="dxa"/>
            <w:shd w:val="clear" w:color="auto" w:fill="F2F2F2" w:themeFill="background1" w:themeFillShade="F2"/>
          </w:tcPr>
          <w:p w14:paraId="209CD832" w14:textId="77777777" w:rsidR="00F71F06" w:rsidRPr="006A42CD" w:rsidRDefault="00F71F06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 xml:space="preserve">What skills and competencies are now redundant? </w:t>
            </w:r>
          </w:p>
        </w:tc>
        <w:tc>
          <w:tcPr>
            <w:tcW w:w="1165" w:type="dxa"/>
            <w:shd w:val="clear" w:color="auto" w:fill="595959" w:themeFill="text1" w:themeFillTint="A6"/>
          </w:tcPr>
          <w:p w14:paraId="3C1EC8BC" w14:textId="77777777" w:rsidR="00F71F06" w:rsidRPr="006A42CD" w:rsidRDefault="00F71F06" w:rsidP="00F71F06"/>
        </w:tc>
        <w:tc>
          <w:tcPr>
            <w:tcW w:w="5309" w:type="dxa"/>
            <w:shd w:val="clear" w:color="auto" w:fill="F2F2F2" w:themeFill="background1" w:themeFillShade="F2"/>
          </w:tcPr>
          <w:p w14:paraId="0407B495" w14:textId="77777777" w:rsidR="00F71F06" w:rsidRPr="006A42CD" w:rsidRDefault="00F71F06" w:rsidP="00F71F06"/>
        </w:tc>
      </w:tr>
      <w:tr w:rsidR="00FF4D1E" w:rsidRPr="006A42CD" w14:paraId="033706F3" w14:textId="77777777" w:rsidTr="00F41518">
        <w:tc>
          <w:tcPr>
            <w:tcW w:w="1885" w:type="dxa"/>
            <w:vMerge w:val="restart"/>
          </w:tcPr>
          <w:p w14:paraId="5230AFF3" w14:textId="77777777" w:rsidR="00FF4D1E" w:rsidRPr="00F41518" w:rsidRDefault="00FF4D1E" w:rsidP="00F71F06">
            <w:pPr>
              <w:rPr>
                <w:b/>
              </w:rPr>
            </w:pPr>
            <w:r w:rsidRPr="00F41518">
              <w:rPr>
                <w:b/>
              </w:rPr>
              <w:t>Management systems</w:t>
            </w:r>
          </w:p>
        </w:tc>
        <w:tc>
          <w:tcPr>
            <w:tcW w:w="5315" w:type="dxa"/>
          </w:tcPr>
          <w:p w14:paraId="30DAEBB9" w14:textId="6F70EEE4" w:rsidR="00FF4D1E" w:rsidRPr="006A42CD" w:rsidRDefault="00FF4D1E" w:rsidP="00FF4D1E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 xml:space="preserve">Do management systems measure the elements of </w:t>
            </w:r>
            <w:r w:rsidR="00671D1B">
              <w:t>KPTA</w:t>
            </w:r>
            <w:r w:rsidRPr="006A42CD">
              <w:t xml:space="preserve"> </w:t>
            </w:r>
            <w:r w:rsidR="00671D1B">
              <w:t xml:space="preserve">innovation </w:t>
            </w:r>
            <w:r w:rsidRPr="006A42CD">
              <w:t>we wish to pay attention to?</w:t>
            </w:r>
          </w:p>
        </w:tc>
        <w:tc>
          <w:tcPr>
            <w:tcW w:w="1165" w:type="dxa"/>
          </w:tcPr>
          <w:p w14:paraId="5991E801" w14:textId="77777777" w:rsidR="00FF4D1E" w:rsidRPr="006A42CD" w:rsidRDefault="00FF4D1E" w:rsidP="00F71F06"/>
        </w:tc>
        <w:tc>
          <w:tcPr>
            <w:tcW w:w="5309" w:type="dxa"/>
          </w:tcPr>
          <w:p w14:paraId="4D7E595C" w14:textId="77777777" w:rsidR="00FF4D1E" w:rsidRPr="006A42CD" w:rsidRDefault="00FF4D1E" w:rsidP="00F71F06"/>
        </w:tc>
      </w:tr>
      <w:tr w:rsidR="00FF4D1E" w:rsidRPr="006A42CD" w14:paraId="22D73521" w14:textId="77777777" w:rsidTr="00F41518">
        <w:tc>
          <w:tcPr>
            <w:tcW w:w="1885" w:type="dxa"/>
            <w:vMerge/>
          </w:tcPr>
          <w:p w14:paraId="71125AA9" w14:textId="77777777" w:rsidR="00FF4D1E" w:rsidRPr="00F41518" w:rsidRDefault="00FF4D1E" w:rsidP="00F71F06">
            <w:pPr>
              <w:rPr>
                <w:b/>
              </w:rPr>
            </w:pPr>
          </w:p>
        </w:tc>
        <w:tc>
          <w:tcPr>
            <w:tcW w:w="5315" w:type="dxa"/>
            <w:shd w:val="clear" w:color="auto" w:fill="F2F2F2" w:themeFill="background1" w:themeFillShade="F2"/>
          </w:tcPr>
          <w:p w14:paraId="682D030D" w14:textId="78F18DE8" w:rsidR="00FF4D1E" w:rsidRPr="006A42CD" w:rsidRDefault="00FF4D1E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 xml:space="preserve">Have new processes been introduced?  How will they be measured?  </w:t>
            </w:r>
            <w:r w:rsidR="0025325A">
              <w:t>How often?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21DAEBA8" w14:textId="77777777" w:rsidR="00FF4D1E" w:rsidRPr="006A42CD" w:rsidRDefault="00FF4D1E" w:rsidP="00F71F06"/>
        </w:tc>
        <w:tc>
          <w:tcPr>
            <w:tcW w:w="5309" w:type="dxa"/>
            <w:shd w:val="clear" w:color="auto" w:fill="F2F2F2" w:themeFill="background1" w:themeFillShade="F2"/>
          </w:tcPr>
          <w:p w14:paraId="668F4F04" w14:textId="77777777" w:rsidR="00FF4D1E" w:rsidRPr="006A42CD" w:rsidRDefault="00FF4D1E" w:rsidP="00F71F06"/>
        </w:tc>
      </w:tr>
      <w:tr w:rsidR="00F71F06" w:rsidRPr="006A42CD" w14:paraId="2FBB3BEA" w14:textId="77777777" w:rsidTr="007D07DF">
        <w:tc>
          <w:tcPr>
            <w:tcW w:w="1885" w:type="dxa"/>
          </w:tcPr>
          <w:p w14:paraId="351E0350" w14:textId="77777777" w:rsidR="00F71F06" w:rsidRPr="00F41518" w:rsidRDefault="00F71F06" w:rsidP="00F71F06">
            <w:pPr>
              <w:rPr>
                <w:b/>
              </w:rPr>
            </w:pPr>
            <w:r w:rsidRPr="00F41518">
              <w:rPr>
                <w:b/>
              </w:rPr>
              <w:t>Communication processes</w:t>
            </w:r>
          </w:p>
        </w:tc>
        <w:tc>
          <w:tcPr>
            <w:tcW w:w="5315" w:type="dxa"/>
          </w:tcPr>
          <w:p w14:paraId="5B71E31C" w14:textId="77777777" w:rsidR="00F71F06" w:rsidRPr="006A42CD" w:rsidRDefault="00F71F06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>What new information and feedback needs to circulate freely?</w:t>
            </w:r>
          </w:p>
        </w:tc>
        <w:tc>
          <w:tcPr>
            <w:tcW w:w="1165" w:type="dxa"/>
            <w:shd w:val="clear" w:color="auto" w:fill="595959" w:themeFill="text1" w:themeFillTint="A6"/>
          </w:tcPr>
          <w:p w14:paraId="3B229B37" w14:textId="77777777" w:rsidR="00F71F06" w:rsidRPr="006A42CD" w:rsidRDefault="00F71F06" w:rsidP="00F71F06"/>
        </w:tc>
        <w:tc>
          <w:tcPr>
            <w:tcW w:w="5309" w:type="dxa"/>
          </w:tcPr>
          <w:p w14:paraId="39A951FD" w14:textId="77777777" w:rsidR="00F71F06" w:rsidRPr="006A42CD" w:rsidRDefault="00F71F06" w:rsidP="00F71F06"/>
        </w:tc>
      </w:tr>
      <w:tr w:rsidR="00F71F06" w:rsidRPr="006A42CD" w14:paraId="0B7A07D1" w14:textId="77777777" w:rsidTr="00F41518">
        <w:tc>
          <w:tcPr>
            <w:tcW w:w="1885" w:type="dxa"/>
          </w:tcPr>
          <w:p w14:paraId="3CF65427" w14:textId="77777777" w:rsidR="00F71F06" w:rsidRPr="00F41518" w:rsidRDefault="00F71F06" w:rsidP="00F71F06">
            <w:pPr>
              <w:rPr>
                <w:b/>
              </w:rPr>
            </w:pPr>
            <w:r w:rsidRPr="00F41518">
              <w:rPr>
                <w:b/>
              </w:rPr>
              <w:t>Relationships</w:t>
            </w:r>
          </w:p>
        </w:tc>
        <w:tc>
          <w:tcPr>
            <w:tcW w:w="5315" w:type="dxa"/>
            <w:shd w:val="clear" w:color="auto" w:fill="F2F2F2" w:themeFill="background1" w:themeFillShade="F2"/>
          </w:tcPr>
          <w:p w14:paraId="51073555" w14:textId="1BCA4A9C" w:rsidR="00F71F06" w:rsidRPr="006A42CD" w:rsidRDefault="00F71F06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 w:rsidRPr="006A42CD">
              <w:t xml:space="preserve">Is the </w:t>
            </w:r>
            <w:r w:rsidR="00673CA4">
              <w:t xml:space="preserve">new </w:t>
            </w:r>
            <w:r w:rsidRPr="006A42CD">
              <w:t>working environment creating new patter</w:t>
            </w:r>
            <w:r w:rsidR="00131726">
              <w:t>n</w:t>
            </w:r>
            <w:r w:rsidRPr="006A42CD">
              <w:t xml:space="preserve">s of interaction among individuals and departments?  </w:t>
            </w:r>
            <w:r w:rsidR="0025325A">
              <w:t xml:space="preserve">Can these relationships be strengthened? 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1C95DD91" w14:textId="77777777" w:rsidR="00F71F06" w:rsidRPr="006A42CD" w:rsidRDefault="00F71F06" w:rsidP="00F71F06"/>
        </w:tc>
        <w:tc>
          <w:tcPr>
            <w:tcW w:w="5309" w:type="dxa"/>
            <w:shd w:val="clear" w:color="auto" w:fill="F2F2F2" w:themeFill="background1" w:themeFillShade="F2"/>
          </w:tcPr>
          <w:p w14:paraId="3C61B56E" w14:textId="77777777" w:rsidR="00F71F06" w:rsidRPr="006A42CD" w:rsidRDefault="00F71F06" w:rsidP="00F71F06"/>
        </w:tc>
      </w:tr>
      <w:tr w:rsidR="00F71F06" w:rsidRPr="006A42CD" w14:paraId="22935781" w14:textId="77777777" w:rsidTr="00F41518">
        <w:tc>
          <w:tcPr>
            <w:tcW w:w="1885" w:type="dxa"/>
          </w:tcPr>
          <w:p w14:paraId="638AA202" w14:textId="77777777" w:rsidR="00F71F06" w:rsidRPr="00F41518" w:rsidRDefault="00F71F06" w:rsidP="00F71F06">
            <w:pPr>
              <w:rPr>
                <w:b/>
              </w:rPr>
            </w:pPr>
            <w:r w:rsidRPr="00F41518">
              <w:rPr>
                <w:b/>
              </w:rPr>
              <w:t>Leadership</w:t>
            </w:r>
          </w:p>
        </w:tc>
        <w:tc>
          <w:tcPr>
            <w:tcW w:w="5315" w:type="dxa"/>
          </w:tcPr>
          <w:p w14:paraId="587612B2" w14:textId="62405D2A" w:rsidR="00F71F06" w:rsidRPr="006A42CD" w:rsidRDefault="008C1F41" w:rsidP="00F71F06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left="72" w:hanging="180"/>
            </w:pPr>
            <w:r>
              <w:t xml:space="preserve">Does leadership continue to support and </w:t>
            </w:r>
            <w:r w:rsidR="00F71F06" w:rsidRPr="006A42CD">
              <w:t xml:space="preserve">communicate the urgency for </w:t>
            </w:r>
            <w:r w:rsidR="00671D1B">
              <w:t xml:space="preserve">the KPTA </w:t>
            </w:r>
            <w:r w:rsidR="0025325A">
              <w:t>innovations</w:t>
            </w:r>
            <w:r w:rsidR="00F71F06" w:rsidRPr="006A42CD">
              <w:t xml:space="preserve">?  </w:t>
            </w:r>
          </w:p>
        </w:tc>
        <w:tc>
          <w:tcPr>
            <w:tcW w:w="1165" w:type="dxa"/>
          </w:tcPr>
          <w:p w14:paraId="44B82D0D" w14:textId="77777777" w:rsidR="00F71F06" w:rsidRPr="006A42CD" w:rsidRDefault="00F71F06" w:rsidP="00F71F06"/>
        </w:tc>
        <w:tc>
          <w:tcPr>
            <w:tcW w:w="5309" w:type="dxa"/>
          </w:tcPr>
          <w:p w14:paraId="68A52543" w14:textId="77777777" w:rsidR="00F71F06" w:rsidRPr="006A42CD" w:rsidRDefault="00F71F06" w:rsidP="00F71F06"/>
        </w:tc>
      </w:tr>
    </w:tbl>
    <w:p w14:paraId="5E23EEE5" w14:textId="1E844CE4" w:rsidR="00B51A6A" w:rsidRPr="006A42CD" w:rsidRDefault="00900DFD">
      <w:r>
        <w:t xml:space="preserve">                                                                                                                                                           Adapted from: The Heart of Change Field Guide Dan S. Cohen</w:t>
      </w:r>
      <w:bookmarkStart w:id="0" w:name="_GoBack"/>
      <w:bookmarkEnd w:id="0"/>
    </w:p>
    <w:sectPr w:rsidR="00B51A6A" w:rsidRPr="006A42CD" w:rsidSect="0061734F">
      <w:pgSz w:w="15840" w:h="12240" w:orient="landscape"/>
      <w:pgMar w:top="54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531F8"/>
    <w:multiLevelType w:val="hybridMultilevel"/>
    <w:tmpl w:val="D454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C7"/>
    <w:rsid w:val="00131726"/>
    <w:rsid w:val="0025325A"/>
    <w:rsid w:val="00270B95"/>
    <w:rsid w:val="00491BDC"/>
    <w:rsid w:val="00531A30"/>
    <w:rsid w:val="0061734F"/>
    <w:rsid w:val="00671D1B"/>
    <w:rsid w:val="00673CA4"/>
    <w:rsid w:val="006A42CD"/>
    <w:rsid w:val="007A21D3"/>
    <w:rsid w:val="007A42B9"/>
    <w:rsid w:val="007D07DF"/>
    <w:rsid w:val="007F00BC"/>
    <w:rsid w:val="00847DA0"/>
    <w:rsid w:val="008A390F"/>
    <w:rsid w:val="008B06C7"/>
    <w:rsid w:val="008C1F41"/>
    <w:rsid w:val="008F35C1"/>
    <w:rsid w:val="00900DFD"/>
    <w:rsid w:val="00963BC4"/>
    <w:rsid w:val="00A926F7"/>
    <w:rsid w:val="00B3055B"/>
    <w:rsid w:val="00B51A6A"/>
    <w:rsid w:val="00BC4D75"/>
    <w:rsid w:val="00BC78C2"/>
    <w:rsid w:val="00CA0D7D"/>
    <w:rsid w:val="00D0450C"/>
    <w:rsid w:val="00D43337"/>
    <w:rsid w:val="00ED697C"/>
    <w:rsid w:val="00F40A5E"/>
    <w:rsid w:val="00F41518"/>
    <w:rsid w:val="00F71F06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8BC8"/>
  <w15:chartTrackingRefBased/>
  <w15:docId w15:val="{BE8A7779-D78B-4171-934B-6B2501EF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Shepherd</dc:creator>
  <cp:keywords/>
  <dc:description/>
  <cp:lastModifiedBy>Carolyn Shepherd</cp:lastModifiedBy>
  <cp:revision>5</cp:revision>
  <dcterms:created xsi:type="dcterms:W3CDTF">2018-09-25T12:32:00Z</dcterms:created>
  <dcterms:modified xsi:type="dcterms:W3CDTF">2018-09-29T01:37:00Z</dcterms:modified>
</cp:coreProperties>
</file>