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28E88" w14:textId="25E67D99" w:rsidR="006D69BB" w:rsidRDefault="00C1146B">
      <w:pPr>
        <w:pStyle w:val="Heading1"/>
        <w:keepNext w:val="0"/>
        <w:keepLines w:val="0"/>
        <w:spacing w:before="0" w:after="0" w:line="240" w:lineRule="auto"/>
        <w:ind w:left="-90"/>
        <w:jc w:val="center"/>
        <w:rPr>
          <w:rFonts w:ascii="Calibri" w:eastAsia="Calibri" w:hAnsi="Calibri" w:cs="Calibri"/>
          <w:b/>
          <w:sz w:val="32"/>
          <w:szCs w:val="32"/>
        </w:rPr>
      </w:pPr>
      <w:r>
        <w:rPr>
          <w:rFonts w:ascii="Calibri" w:eastAsia="Calibri" w:hAnsi="Calibri" w:cs="Calibri"/>
          <w:b/>
          <w:sz w:val="32"/>
          <w:szCs w:val="32"/>
        </w:rPr>
        <w:t>Team Roadmap Template</w:t>
      </w:r>
      <w:r w:rsidR="00174502">
        <w:rPr>
          <w:rFonts w:ascii="Calibri" w:eastAsia="Calibri" w:hAnsi="Calibri" w:cs="Calibri"/>
          <w:b/>
          <w:sz w:val="32"/>
          <w:szCs w:val="32"/>
        </w:rPr>
        <w:br/>
      </w:r>
      <w:r w:rsidR="00174502" w:rsidRPr="00C83D17">
        <w:rPr>
          <w:rFonts w:ascii="Calibri" w:eastAsia="Calibri" w:hAnsi="Calibri" w:cs="Calibri"/>
          <w:b/>
          <w:sz w:val="24"/>
          <w:szCs w:val="24"/>
        </w:rPr>
        <w:t>Developed by the Center for Care Innovations</w:t>
      </w:r>
    </w:p>
    <w:p w14:paraId="4382BF43" w14:textId="77777777" w:rsidR="006D69BB" w:rsidRDefault="006D69BB">
      <w:pPr>
        <w:spacing w:line="240" w:lineRule="auto"/>
        <w:ind w:left="540" w:right="450"/>
        <w:jc w:val="both"/>
        <w:rPr>
          <w:rFonts w:ascii="Calibri" w:eastAsia="Calibri" w:hAnsi="Calibri" w:cs="Calibri"/>
        </w:rPr>
      </w:pPr>
    </w:p>
    <w:p w14:paraId="09F04E9A" w14:textId="08D690F0" w:rsidR="006D69BB" w:rsidRDefault="00C1146B">
      <w:pPr>
        <w:rPr>
          <w:rFonts w:ascii="Calibri" w:eastAsia="Calibri" w:hAnsi="Calibri" w:cs="Calibri"/>
        </w:rPr>
      </w:pPr>
      <w:r>
        <w:rPr>
          <w:rFonts w:ascii="Calibri" w:eastAsia="Calibri" w:hAnsi="Calibri" w:cs="Calibri"/>
        </w:rPr>
        <w:t xml:space="preserve">Becoming a “healing” organization with a trauma-and resilience informed pediatric care model takes intentional effort over time. The roadmap is intended to support teams in clearly defining the opportunity and importance of their project. This roadmap can also be used to build consensus, understanding, and support of the project. It is a single, brief, and descriptive communication document that can be shared across the organization as the north star for your </w:t>
      </w:r>
      <w:r w:rsidR="007A48D8">
        <w:rPr>
          <w:rFonts w:ascii="Calibri" w:eastAsia="Calibri" w:hAnsi="Calibri" w:cs="Calibri"/>
        </w:rPr>
        <w:t>work.</w:t>
      </w:r>
      <w:r>
        <w:rPr>
          <w:rFonts w:ascii="Calibri" w:eastAsia="Calibri" w:hAnsi="Calibri" w:cs="Calibri"/>
        </w:rPr>
        <w:t xml:space="preserve">  </w:t>
      </w:r>
    </w:p>
    <w:p w14:paraId="63041494" w14:textId="77777777" w:rsidR="006D69BB" w:rsidRDefault="006D69BB">
      <w:pPr>
        <w:ind w:left="1440"/>
        <w:rPr>
          <w:rFonts w:ascii="Calibri" w:eastAsia="Calibri" w:hAnsi="Calibri" w:cs="Calibri"/>
        </w:rPr>
      </w:pPr>
    </w:p>
    <w:p w14:paraId="768778A6" w14:textId="20C4A206" w:rsidR="00075228" w:rsidRDefault="00C1146B">
      <w:pPr>
        <w:rPr>
          <w:rFonts w:ascii="Calibri" w:eastAsia="Calibri" w:hAnsi="Calibri" w:cs="Calibri"/>
        </w:rPr>
      </w:pPr>
      <w:r>
        <w:rPr>
          <w:rFonts w:ascii="Calibri" w:eastAsia="Calibri" w:hAnsi="Calibri" w:cs="Calibri"/>
        </w:rPr>
        <w:t xml:space="preserve">The roadmap is </w:t>
      </w:r>
      <w:r w:rsidR="00393C08">
        <w:rPr>
          <w:rFonts w:ascii="Calibri" w:eastAsia="Calibri" w:hAnsi="Calibri" w:cs="Calibri"/>
        </w:rPr>
        <w:t>a dynamic rather than</w:t>
      </w:r>
      <w:r>
        <w:rPr>
          <w:rFonts w:ascii="Calibri" w:eastAsia="Calibri" w:hAnsi="Calibri" w:cs="Calibri"/>
        </w:rPr>
        <w:t xml:space="preserve"> a static document</w:t>
      </w:r>
      <w:r w:rsidR="00393C08">
        <w:rPr>
          <w:rFonts w:ascii="Calibri" w:eastAsia="Calibri" w:hAnsi="Calibri" w:cs="Calibri"/>
        </w:rPr>
        <w:t xml:space="preserve">. </w:t>
      </w:r>
      <w:r w:rsidR="003E5467">
        <w:rPr>
          <w:rFonts w:ascii="Calibri" w:eastAsia="Calibri" w:hAnsi="Calibri" w:cs="Calibri"/>
        </w:rPr>
        <w:t>You</w:t>
      </w:r>
      <w:r>
        <w:rPr>
          <w:rFonts w:ascii="Calibri" w:eastAsia="Calibri" w:hAnsi="Calibri" w:cs="Calibri"/>
        </w:rPr>
        <w:t xml:space="preserve"> may add </w:t>
      </w:r>
      <w:r w:rsidR="00393C08">
        <w:rPr>
          <w:rFonts w:ascii="Calibri" w:eastAsia="Calibri" w:hAnsi="Calibri" w:cs="Calibri"/>
        </w:rPr>
        <w:t xml:space="preserve">to your roadmap </w:t>
      </w:r>
      <w:r>
        <w:rPr>
          <w:rFonts w:ascii="Calibri" w:eastAsia="Calibri" w:hAnsi="Calibri" w:cs="Calibri"/>
        </w:rPr>
        <w:t xml:space="preserve">or pivot based on what you learn along the way. </w:t>
      </w:r>
      <w:r w:rsidR="00075228">
        <w:rPr>
          <w:rFonts w:ascii="Calibri" w:eastAsia="Calibri" w:hAnsi="Calibri" w:cs="Calibri"/>
        </w:rPr>
        <w:t xml:space="preserve">We recommend your full </w:t>
      </w:r>
      <w:r w:rsidR="003E5467">
        <w:rPr>
          <w:rFonts w:ascii="Calibri" w:eastAsia="Calibri" w:hAnsi="Calibri" w:cs="Calibri"/>
        </w:rPr>
        <w:t xml:space="preserve">team </w:t>
      </w:r>
      <w:r w:rsidR="00075228">
        <w:rPr>
          <w:rFonts w:ascii="Calibri" w:eastAsia="Calibri" w:hAnsi="Calibri" w:cs="Calibri"/>
        </w:rPr>
        <w:t>provides input in the development of your roadmap, including your senior leadership sponsor.</w:t>
      </w:r>
    </w:p>
    <w:p w14:paraId="336E2118" w14:textId="77777777" w:rsidR="00075228" w:rsidRDefault="00075228">
      <w:pPr>
        <w:rPr>
          <w:rFonts w:ascii="Calibri" w:eastAsia="Calibri" w:hAnsi="Calibri" w:cs="Calibri"/>
        </w:rPr>
      </w:pPr>
    </w:p>
    <w:p w14:paraId="58E79392" w14:textId="77777777" w:rsidR="006D69BB" w:rsidRDefault="006D69BB">
      <w:pPr>
        <w:rPr>
          <w:rFonts w:ascii="Calibri" w:eastAsia="Calibri" w:hAnsi="Calibri" w:cs="Calibri"/>
        </w:rPr>
      </w:pPr>
    </w:p>
    <w:p w14:paraId="4D01E68B" w14:textId="77777777" w:rsidR="00450302" w:rsidRPr="00075228" w:rsidRDefault="00450302">
      <w:pPr>
        <w:rPr>
          <w:rFonts w:ascii="Calibri" w:eastAsia="Calibri" w:hAnsi="Calibri" w:cs="Calibri"/>
          <w:b/>
          <w:bCs/>
        </w:rPr>
      </w:pPr>
      <w:r w:rsidRPr="00075228">
        <w:rPr>
          <w:rFonts w:ascii="Calibri" w:eastAsia="Calibri" w:hAnsi="Calibri" w:cs="Calibri"/>
          <w:b/>
          <w:bCs/>
          <w:i/>
        </w:rPr>
        <w:t>Key r</w:t>
      </w:r>
      <w:r w:rsidR="00C1146B" w:rsidRPr="00075228">
        <w:rPr>
          <w:rFonts w:ascii="Calibri" w:eastAsia="Calibri" w:hAnsi="Calibri" w:cs="Calibri"/>
          <w:b/>
          <w:bCs/>
          <w:i/>
        </w:rPr>
        <w:t xml:space="preserve">esources for </w:t>
      </w:r>
      <w:r w:rsidRPr="00075228">
        <w:rPr>
          <w:rFonts w:ascii="Calibri" w:eastAsia="Calibri" w:hAnsi="Calibri" w:cs="Calibri"/>
          <w:b/>
          <w:bCs/>
          <w:i/>
        </w:rPr>
        <w:t xml:space="preserve">developing your </w:t>
      </w:r>
      <w:r w:rsidR="00C1146B" w:rsidRPr="00075228">
        <w:rPr>
          <w:rFonts w:ascii="Calibri" w:eastAsia="Calibri" w:hAnsi="Calibri" w:cs="Calibri"/>
          <w:b/>
          <w:bCs/>
          <w:i/>
        </w:rPr>
        <w:t>roadmap:</w:t>
      </w:r>
      <w:r w:rsidR="00C1146B" w:rsidRPr="00075228">
        <w:rPr>
          <w:rFonts w:ascii="Calibri" w:eastAsia="Calibri" w:hAnsi="Calibri" w:cs="Calibri"/>
          <w:b/>
          <w:bCs/>
        </w:rPr>
        <w:t xml:space="preserve"> </w:t>
      </w:r>
    </w:p>
    <w:p w14:paraId="32C71A47" w14:textId="77777777" w:rsidR="00075228" w:rsidRDefault="00075228" w:rsidP="00450302">
      <w:pPr>
        <w:pStyle w:val="ListParagraph"/>
        <w:numPr>
          <w:ilvl w:val="0"/>
          <w:numId w:val="6"/>
        </w:numPr>
        <w:rPr>
          <w:rFonts w:ascii="Calibri" w:eastAsia="Calibri" w:hAnsi="Calibri" w:cs="Calibri"/>
        </w:rPr>
        <w:sectPr w:rsidR="00075228">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sectPr>
      </w:pPr>
    </w:p>
    <w:p w14:paraId="1210ABB4" w14:textId="1462F113" w:rsidR="00186CFB" w:rsidRDefault="001120F4" w:rsidP="00450302">
      <w:pPr>
        <w:pStyle w:val="ListParagraph"/>
        <w:numPr>
          <w:ilvl w:val="0"/>
          <w:numId w:val="6"/>
        </w:numPr>
        <w:rPr>
          <w:rFonts w:ascii="Calibri" w:eastAsia="Calibri" w:hAnsi="Calibri" w:cs="Calibri"/>
        </w:rPr>
      </w:pPr>
      <w:hyperlink r:id="rId14" w:history="1">
        <w:r w:rsidR="00186CFB" w:rsidRPr="00186CFB">
          <w:rPr>
            <w:rStyle w:val="Hyperlink"/>
            <w:rFonts w:ascii="Calibri" w:eastAsia="Calibri" w:hAnsi="Calibri" w:cs="Calibri"/>
          </w:rPr>
          <w:t>ABCs of Quality Improvement (QI) Short Course Series</w:t>
        </w:r>
      </w:hyperlink>
    </w:p>
    <w:p w14:paraId="6DAF0EE4" w14:textId="66ED3618" w:rsidR="00186CFB" w:rsidRPr="00186CFB" w:rsidRDefault="00186CFB" w:rsidP="00186CFB">
      <w:pPr>
        <w:pStyle w:val="ListParagraph"/>
        <w:numPr>
          <w:ilvl w:val="1"/>
          <w:numId w:val="6"/>
        </w:numPr>
        <w:rPr>
          <w:rFonts w:ascii="Calibri" w:eastAsia="Calibri" w:hAnsi="Calibri" w:cs="Calibri"/>
        </w:rPr>
      </w:pPr>
      <w:r>
        <w:rPr>
          <w:rFonts w:ascii="Calibri" w:eastAsia="Calibri" w:hAnsi="Calibri" w:cs="Calibri"/>
        </w:rPr>
        <w:t xml:space="preserve">Module 2.1: </w:t>
      </w:r>
      <w:hyperlink r:id="rId15">
        <w:r w:rsidRPr="00186CFB">
          <w:rPr>
            <w:rStyle w:val="Hyperlink"/>
            <w:rFonts w:ascii="Calibri" w:eastAsia="Calibri" w:hAnsi="Calibri" w:cs="Calibri"/>
            <w:b/>
          </w:rPr>
          <w:t xml:space="preserve">Developing and Aim </w:t>
        </w:r>
      </w:hyperlink>
      <w:hyperlink r:id="rId16">
        <w:r w:rsidRPr="00186CFB">
          <w:rPr>
            <w:rStyle w:val="Hyperlink"/>
            <w:rFonts w:ascii="Calibri" w:eastAsia="Calibri" w:hAnsi="Calibri" w:cs="Calibri"/>
            <w:b/>
          </w:rPr>
          <w:t>Statement</w:t>
        </w:r>
      </w:hyperlink>
    </w:p>
    <w:p w14:paraId="73BECB54" w14:textId="2300D760" w:rsidR="00186CFB" w:rsidRPr="00C83D17" w:rsidRDefault="00186CFB" w:rsidP="00186CFB">
      <w:pPr>
        <w:pStyle w:val="ListParagraph"/>
        <w:numPr>
          <w:ilvl w:val="1"/>
          <w:numId w:val="6"/>
        </w:numPr>
        <w:rPr>
          <w:rStyle w:val="Hyperlink"/>
          <w:rFonts w:ascii="Calibri" w:eastAsia="Calibri" w:hAnsi="Calibri" w:cs="Calibri"/>
          <w:color w:val="auto"/>
          <w:u w:val="none"/>
        </w:rPr>
      </w:pPr>
      <w:r>
        <w:rPr>
          <w:rFonts w:ascii="Calibri" w:eastAsia="Calibri" w:hAnsi="Calibri" w:cs="Calibri"/>
        </w:rPr>
        <w:t xml:space="preserve">Module 4.2: </w:t>
      </w:r>
      <w:hyperlink r:id="rId17">
        <w:r w:rsidRPr="00186CFB">
          <w:rPr>
            <w:rStyle w:val="Hyperlink"/>
            <w:rFonts w:ascii="Calibri" w:eastAsia="Calibri" w:hAnsi="Calibri" w:cs="Calibri"/>
            <w:b/>
          </w:rPr>
          <w:t>The Value of the Driver Diagrams</w:t>
        </w:r>
      </w:hyperlink>
    </w:p>
    <w:p w14:paraId="725352C4" w14:textId="60FB62E1" w:rsidR="00D26557" w:rsidRPr="00C83D17" w:rsidRDefault="00D26557" w:rsidP="00D26557">
      <w:pPr>
        <w:pStyle w:val="ListParagraph"/>
        <w:numPr>
          <w:ilvl w:val="1"/>
          <w:numId w:val="6"/>
        </w:numPr>
        <w:rPr>
          <w:rFonts w:ascii="Calibri" w:eastAsia="Calibri" w:hAnsi="Calibri" w:cs="Calibri"/>
        </w:rPr>
      </w:pPr>
      <w:r>
        <w:rPr>
          <w:rFonts w:ascii="Calibri" w:eastAsia="Calibri" w:hAnsi="Calibri" w:cs="Calibri"/>
        </w:rPr>
        <w:t xml:space="preserve">Module 2.2: </w:t>
      </w:r>
      <w:hyperlink r:id="rId18">
        <w:r w:rsidRPr="00186CFB">
          <w:rPr>
            <w:rStyle w:val="Hyperlink"/>
            <w:rFonts w:ascii="Calibri" w:eastAsia="Calibri" w:hAnsi="Calibri" w:cs="Calibri"/>
            <w:b/>
          </w:rPr>
          <w:t>Establishing Project Measures</w:t>
        </w:r>
      </w:hyperlink>
    </w:p>
    <w:p w14:paraId="47CF8E57" w14:textId="3A342270" w:rsidR="00186CFB" w:rsidRPr="00393C08" w:rsidRDefault="00393C08" w:rsidP="00393C08">
      <w:pPr>
        <w:pStyle w:val="ListParagraph"/>
        <w:numPr>
          <w:ilvl w:val="0"/>
          <w:numId w:val="6"/>
        </w:numPr>
        <w:rPr>
          <w:rFonts w:ascii="Calibri" w:eastAsia="Calibri" w:hAnsi="Calibri" w:cs="Calibri"/>
        </w:rPr>
      </w:pPr>
      <w:r w:rsidRPr="00393C08">
        <w:rPr>
          <w:rFonts w:ascii="Calibri" w:hAnsi="Calibri"/>
        </w:rPr>
        <w:t>Brief:</w:t>
      </w:r>
      <w:r>
        <w:t xml:space="preserve"> </w:t>
      </w:r>
      <w:hyperlink r:id="rId19">
        <w:r w:rsidR="00186CFB">
          <w:rPr>
            <w:rFonts w:ascii="Calibri" w:eastAsia="Calibri" w:hAnsi="Calibri" w:cs="Calibri"/>
            <w:b/>
            <w:color w:val="1155CC"/>
            <w:u w:val="single"/>
          </w:rPr>
          <w:t>Measuring the Impact of Trauma-Informed Primary Care</w:t>
        </w:r>
      </w:hyperlink>
      <w:r w:rsidR="00186CFB">
        <w:rPr>
          <w:rFonts w:ascii="Calibri" w:eastAsia="Calibri" w:hAnsi="Calibri" w:cs="Calibri"/>
          <w:b/>
          <w:color w:val="1155CC"/>
          <w:u w:val="single"/>
        </w:rPr>
        <w:t>: Are We Missing the Forest for the Trees?</w:t>
      </w:r>
    </w:p>
    <w:p w14:paraId="27EDFDB3" w14:textId="77777777" w:rsidR="00D26557" w:rsidRDefault="00D26557" w:rsidP="00D26557">
      <w:pPr>
        <w:pStyle w:val="ListParagraph"/>
        <w:numPr>
          <w:ilvl w:val="1"/>
          <w:numId w:val="6"/>
        </w:numPr>
        <w:rPr>
          <w:rFonts w:ascii="Calibri" w:eastAsia="Calibri" w:hAnsi="Calibri" w:cs="Calibri"/>
        </w:rPr>
      </w:pPr>
      <w:r>
        <w:rPr>
          <w:rFonts w:ascii="Calibri" w:eastAsia="Calibri" w:hAnsi="Calibri" w:cs="Calibri"/>
        </w:rPr>
        <w:t xml:space="preserve">Module 2.2: </w:t>
      </w:r>
      <w:hyperlink r:id="rId20">
        <w:r w:rsidRPr="00186CFB">
          <w:rPr>
            <w:rStyle w:val="Hyperlink"/>
            <w:rFonts w:ascii="Calibri" w:eastAsia="Calibri" w:hAnsi="Calibri" w:cs="Calibri"/>
            <w:b/>
          </w:rPr>
          <w:t>Establishing Project Measures</w:t>
        </w:r>
      </w:hyperlink>
    </w:p>
    <w:p w14:paraId="372DCE3D" w14:textId="1B47EE5C" w:rsidR="00450302" w:rsidRDefault="00450302">
      <w:pPr>
        <w:rPr>
          <w:rFonts w:ascii="Calibri" w:eastAsia="Calibri" w:hAnsi="Calibri" w:cs="Calibri"/>
        </w:rPr>
      </w:pPr>
    </w:p>
    <w:p w14:paraId="13E38255" w14:textId="7AEC70EA" w:rsidR="00450302" w:rsidRPr="00393C08" w:rsidRDefault="00450302" w:rsidP="00C83D17">
      <w:bookmarkStart w:id="0" w:name="_g7w9v1s4g3f" w:colFirst="0" w:colLast="0"/>
      <w:bookmarkEnd w:id="0"/>
      <w:r w:rsidRPr="00393C08">
        <w:rPr>
          <w:sz w:val="24"/>
          <w:szCs w:val="24"/>
        </w:rPr>
        <w:br w:type="page"/>
      </w:r>
    </w:p>
    <w:p w14:paraId="69B64FDE" w14:textId="77777777" w:rsidR="006D69BB" w:rsidRDefault="006D69BB">
      <w:pPr>
        <w:pStyle w:val="Heading1"/>
        <w:keepNext w:val="0"/>
        <w:keepLines w:val="0"/>
        <w:spacing w:before="0" w:after="0" w:line="240" w:lineRule="auto"/>
        <w:rPr>
          <w:rFonts w:ascii="Calibri" w:eastAsia="Calibri" w:hAnsi="Calibri" w:cs="Calibri"/>
          <w:b/>
          <w:sz w:val="24"/>
          <w:szCs w:val="24"/>
        </w:rPr>
      </w:pPr>
    </w:p>
    <w:tbl>
      <w:tblPr>
        <w:tblStyle w:val="a"/>
        <w:tblW w:w="13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5"/>
        <w:gridCol w:w="1260"/>
        <w:gridCol w:w="3510"/>
        <w:gridCol w:w="1420"/>
        <w:gridCol w:w="1530"/>
        <w:gridCol w:w="11"/>
        <w:gridCol w:w="4089"/>
        <w:gridCol w:w="11"/>
      </w:tblGrid>
      <w:tr w:rsidR="006D69BB" w14:paraId="27213657" w14:textId="77777777" w:rsidTr="00464E53">
        <w:trPr>
          <w:gridAfter w:val="1"/>
          <w:wAfter w:w="11" w:type="dxa"/>
          <w:trHeight w:val="240"/>
          <w:jc w:val="center"/>
        </w:trPr>
        <w:tc>
          <w:tcPr>
            <w:tcW w:w="6205" w:type="dxa"/>
            <w:gridSpan w:val="3"/>
            <w:shd w:val="clear" w:color="auto" w:fill="D9D2E9"/>
            <w:vAlign w:val="center"/>
          </w:tcPr>
          <w:p w14:paraId="1A0BAB08" w14:textId="77777777" w:rsidR="006D69BB" w:rsidRDefault="00C1146B">
            <w:pPr>
              <w:spacing w:line="240" w:lineRule="auto"/>
              <w:rPr>
                <w:rFonts w:ascii="Calibri" w:eastAsia="Calibri" w:hAnsi="Calibri" w:cs="Calibri"/>
                <w:b/>
              </w:rPr>
            </w:pPr>
            <w:r>
              <w:rPr>
                <w:rFonts w:ascii="Calibri" w:eastAsia="Calibri" w:hAnsi="Calibri" w:cs="Calibri"/>
                <w:b/>
              </w:rPr>
              <w:t>Organization:</w:t>
            </w:r>
          </w:p>
        </w:tc>
        <w:tc>
          <w:tcPr>
            <w:tcW w:w="7050" w:type="dxa"/>
            <w:gridSpan w:val="4"/>
            <w:vAlign w:val="center"/>
          </w:tcPr>
          <w:p w14:paraId="4CAD1591" w14:textId="77777777" w:rsidR="006D69BB" w:rsidRDefault="006D69BB">
            <w:pPr>
              <w:spacing w:line="240" w:lineRule="auto"/>
              <w:rPr>
                <w:rFonts w:ascii="Calibri" w:eastAsia="Calibri" w:hAnsi="Calibri" w:cs="Calibri"/>
                <w:sz w:val="24"/>
                <w:szCs w:val="24"/>
              </w:rPr>
            </w:pPr>
          </w:p>
        </w:tc>
      </w:tr>
      <w:tr w:rsidR="006D69BB" w14:paraId="7BB5D968" w14:textId="77777777" w:rsidTr="00464E53">
        <w:trPr>
          <w:gridAfter w:val="1"/>
          <w:wAfter w:w="11" w:type="dxa"/>
          <w:trHeight w:val="240"/>
          <w:jc w:val="center"/>
        </w:trPr>
        <w:tc>
          <w:tcPr>
            <w:tcW w:w="6205" w:type="dxa"/>
            <w:gridSpan w:val="3"/>
            <w:shd w:val="clear" w:color="auto" w:fill="D9D2E9"/>
            <w:vAlign w:val="center"/>
          </w:tcPr>
          <w:p w14:paraId="402E7934" w14:textId="5BB4AAD8" w:rsidR="006D69BB" w:rsidRDefault="00C1146B">
            <w:pPr>
              <w:spacing w:line="240" w:lineRule="auto"/>
              <w:rPr>
                <w:rFonts w:ascii="Calibri" w:eastAsia="Calibri" w:hAnsi="Calibri" w:cs="Calibri"/>
                <w:b/>
              </w:rPr>
            </w:pPr>
            <w:r>
              <w:rPr>
                <w:rFonts w:ascii="Calibri" w:eastAsia="Calibri" w:hAnsi="Calibri" w:cs="Calibri"/>
                <w:b/>
              </w:rPr>
              <w:t>Date Roadmap was Created:</w:t>
            </w:r>
          </w:p>
        </w:tc>
        <w:tc>
          <w:tcPr>
            <w:tcW w:w="7050" w:type="dxa"/>
            <w:gridSpan w:val="4"/>
            <w:vAlign w:val="center"/>
          </w:tcPr>
          <w:p w14:paraId="51EC9250" w14:textId="77777777" w:rsidR="006D69BB" w:rsidRDefault="006D69BB">
            <w:pPr>
              <w:spacing w:line="240" w:lineRule="auto"/>
              <w:rPr>
                <w:rFonts w:ascii="Calibri" w:eastAsia="Calibri" w:hAnsi="Calibri" w:cs="Calibri"/>
                <w:sz w:val="24"/>
                <w:szCs w:val="24"/>
              </w:rPr>
            </w:pPr>
          </w:p>
        </w:tc>
      </w:tr>
      <w:tr w:rsidR="006D69BB" w14:paraId="410A8394" w14:textId="77777777" w:rsidTr="00464E53">
        <w:trPr>
          <w:gridAfter w:val="1"/>
          <w:wAfter w:w="11" w:type="dxa"/>
          <w:trHeight w:val="277"/>
          <w:jc w:val="center"/>
        </w:trPr>
        <w:tc>
          <w:tcPr>
            <w:tcW w:w="6205" w:type="dxa"/>
            <w:gridSpan w:val="3"/>
            <w:shd w:val="clear" w:color="auto" w:fill="D9D2E9"/>
            <w:vAlign w:val="center"/>
          </w:tcPr>
          <w:p w14:paraId="0A625C87" w14:textId="77777777" w:rsidR="006D69BB" w:rsidRDefault="00C1146B">
            <w:pPr>
              <w:spacing w:line="240" w:lineRule="auto"/>
              <w:rPr>
                <w:rFonts w:ascii="Calibri" w:eastAsia="Calibri" w:hAnsi="Calibri" w:cs="Calibri"/>
                <w:b/>
              </w:rPr>
            </w:pPr>
            <w:r>
              <w:rPr>
                <w:rFonts w:ascii="Calibri" w:eastAsia="Calibri" w:hAnsi="Calibri" w:cs="Calibri"/>
                <w:b/>
              </w:rPr>
              <w:t>Date Last Modified:</w:t>
            </w:r>
          </w:p>
        </w:tc>
        <w:tc>
          <w:tcPr>
            <w:tcW w:w="7050" w:type="dxa"/>
            <w:gridSpan w:val="4"/>
            <w:vAlign w:val="center"/>
          </w:tcPr>
          <w:p w14:paraId="7A845053" w14:textId="77777777" w:rsidR="006D69BB" w:rsidRDefault="006D69BB">
            <w:pPr>
              <w:spacing w:line="240" w:lineRule="auto"/>
              <w:rPr>
                <w:rFonts w:ascii="Calibri" w:eastAsia="Calibri" w:hAnsi="Calibri" w:cs="Calibri"/>
                <w:sz w:val="24"/>
                <w:szCs w:val="24"/>
              </w:rPr>
            </w:pPr>
          </w:p>
        </w:tc>
      </w:tr>
      <w:tr w:rsidR="006D69BB" w14:paraId="71B0DC6F" w14:textId="77777777" w:rsidTr="00464E53">
        <w:trPr>
          <w:trHeight w:val="467"/>
          <w:jc w:val="center"/>
        </w:trPr>
        <w:tc>
          <w:tcPr>
            <w:tcW w:w="13266" w:type="dxa"/>
            <w:gridSpan w:val="8"/>
            <w:tcBorders>
              <w:bottom w:val="single" w:sz="4" w:space="0" w:color="000000"/>
            </w:tcBorders>
            <w:shd w:val="clear" w:color="auto" w:fill="20124D"/>
            <w:vAlign w:val="center"/>
          </w:tcPr>
          <w:p w14:paraId="106E4745" w14:textId="77777777" w:rsidR="006D69BB" w:rsidRDefault="00C1146B">
            <w:pPr>
              <w:spacing w:line="240" w:lineRule="auto"/>
              <w:rPr>
                <w:rFonts w:ascii="Calibri" w:eastAsia="Calibri" w:hAnsi="Calibri" w:cs="Calibri"/>
                <w:b/>
                <w:color w:val="FFFFFF"/>
                <w:sz w:val="28"/>
                <w:szCs w:val="28"/>
              </w:rPr>
            </w:pPr>
            <w:r>
              <w:rPr>
                <w:rFonts w:ascii="Calibri" w:eastAsia="Calibri" w:hAnsi="Calibri" w:cs="Calibri"/>
                <w:b/>
                <w:color w:val="FFFFFF"/>
                <w:sz w:val="28"/>
                <w:szCs w:val="28"/>
              </w:rPr>
              <w:t>What are we trying to accomplish?</w:t>
            </w:r>
          </w:p>
        </w:tc>
      </w:tr>
      <w:tr w:rsidR="006D69BB" w14:paraId="6A7991B5" w14:textId="77777777" w:rsidTr="00464E53">
        <w:trPr>
          <w:trHeight w:val="350"/>
          <w:jc w:val="center"/>
        </w:trPr>
        <w:tc>
          <w:tcPr>
            <w:tcW w:w="13266" w:type="dxa"/>
            <w:gridSpan w:val="8"/>
            <w:tcBorders>
              <w:bottom w:val="single" w:sz="4" w:space="0" w:color="000000"/>
            </w:tcBorders>
            <w:shd w:val="clear" w:color="auto" w:fill="D9D2E9"/>
            <w:vAlign w:val="center"/>
          </w:tcPr>
          <w:p w14:paraId="29057B46" w14:textId="77777777" w:rsidR="006D69BB" w:rsidRDefault="00C1146B">
            <w:pPr>
              <w:spacing w:line="240" w:lineRule="auto"/>
              <w:rPr>
                <w:rFonts w:ascii="Calibri" w:eastAsia="Calibri" w:hAnsi="Calibri" w:cs="Calibri"/>
                <w:b/>
                <w:sz w:val="28"/>
                <w:szCs w:val="28"/>
              </w:rPr>
            </w:pPr>
            <w:r>
              <w:rPr>
                <w:rFonts w:ascii="Calibri" w:eastAsia="Calibri" w:hAnsi="Calibri" w:cs="Calibri"/>
                <w:b/>
                <w:sz w:val="28"/>
                <w:szCs w:val="28"/>
              </w:rPr>
              <w:t>Opportunity: Background and Reason for Effort</w:t>
            </w:r>
          </w:p>
          <w:p w14:paraId="25354583" w14:textId="77777777" w:rsidR="006D69BB" w:rsidRDefault="00C1146B">
            <w:pPr>
              <w:spacing w:line="240" w:lineRule="auto"/>
              <w:rPr>
                <w:rFonts w:ascii="Calibri" w:eastAsia="Calibri" w:hAnsi="Calibri" w:cs="Calibri"/>
                <w:b/>
              </w:rPr>
            </w:pPr>
            <w:r>
              <w:rPr>
                <w:rFonts w:ascii="Calibri" w:eastAsia="Calibri" w:hAnsi="Calibri" w:cs="Calibri"/>
                <w:b/>
              </w:rPr>
              <w:t>In the teams’ own words, what’s your “why”? What problem(s) are you trying to solve? With input from your organizational/clinic leadership, describe how this effort fits with overall organizational goals.</w:t>
            </w:r>
          </w:p>
          <w:p w14:paraId="5256E41A" w14:textId="14CA1E72" w:rsidR="00450302" w:rsidRPr="00450302" w:rsidRDefault="00450302" w:rsidP="00450302">
            <w:pPr>
              <w:rPr>
                <w:rFonts w:ascii="Calibri" w:eastAsia="Calibri" w:hAnsi="Calibri" w:cs="Calibri"/>
              </w:rPr>
            </w:pPr>
          </w:p>
        </w:tc>
      </w:tr>
      <w:tr w:rsidR="006D69BB" w14:paraId="39265441" w14:textId="77777777" w:rsidTr="00464E53">
        <w:trPr>
          <w:trHeight w:val="350"/>
          <w:jc w:val="center"/>
        </w:trPr>
        <w:tc>
          <w:tcPr>
            <w:tcW w:w="13266" w:type="dxa"/>
            <w:gridSpan w:val="8"/>
            <w:tcBorders>
              <w:bottom w:val="single" w:sz="4" w:space="0" w:color="000000"/>
            </w:tcBorders>
            <w:shd w:val="clear" w:color="auto" w:fill="auto"/>
            <w:vAlign w:val="center"/>
          </w:tcPr>
          <w:p w14:paraId="54D7CBE8" w14:textId="77777777" w:rsidR="006D69BB" w:rsidRDefault="006D69BB">
            <w:pPr>
              <w:spacing w:line="240" w:lineRule="auto"/>
              <w:rPr>
                <w:rFonts w:ascii="Calibri" w:eastAsia="Calibri" w:hAnsi="Calibri" w:cs="Calibri"/>
              </w:rPr>
            </w:pPr>
          </w:p>
          <w:p w14:paraId="75B6667C" w14:textId="77777777" w:rsidR="006D69BB" w:rsidRDefault="006D69BB">
            <w:pPr>
              <w:spacing w:line="240" w:lineRule="auto"/>
              <w:rPr>
                <w:rFonts w:ascii="Calibri" w:eastAsia="Calibri" w:hAnsi="Calibri" w:cs="Calibri"/>
              </w:rPr>
            </w:pPr>
          </w:p>
          <w:p w14:paraId="71868FC4" w14:textId="77777777" w:rsidR="006D69BB" w:rsidRDefault="006D69BB">
            <w:pPr>
              <w:spacing w:line="240" w:lineRule="auto"/>
              <w:rPr>
                <w:rFonts w:ascii="Calibri" w:eastAsia="Calibri" w:hAnsi="Calibri" w:cs="Calibri"/>
              </w:rPr>
            </w:pPr>
          </w:p>
          <w:p w14:paraId="5246419F" w14:textId="77777777" w:rsidR="006D69BB" w:rsidRDefault="006D69BB">
            <w:pPr>
              <w:spacing w:line="240" w:lineRule="auto"/>
              <w:rPr>
                <w:rFonts w:ascii="Calibri" w:eastAsia="Calibri" w:hAnsi="Calibri" w:cs="Calibri"/>
              </w:rPr>
            </w:pPr>
          </w:p>
          <w:p w14:paraId="6C504E7F" w14:textId="77777777" w:rsidR="006D69BB" w:rsidRDefault="006D69BB">
            <w:pPr>
              <w:spacing w:line="240" w:lineRule="auto"/>
              <w:rPr>
                <w:rFonts w:ascii="Calibri" w:eastAsia="Calibri" w:hAnsi="Calibri" w:cs="Calibri"/>
              </w:rPr>
            </w:pPr>
          </w:p>
          <w:p w14:paraId="5FE040E4" w14:textId="77777777" w:rsidR="006D69BB" w:rsidRDefault="006D69BB">
            <w:pPr>
              <w:spacing w:line="240" w:lineRule="auto"/>
              <w:rPr>
                <w:rFonts w:ascii="Calibri" w:eastAsia="Calibri" w:hAnsi="Calibri" w:cs="Calibri"/>
              </w:rPr>
            </w:pPr>
          </w:p>
        </w:tc>
      </w:tr>
      <w:tr w:rsidR="006D69BB" w14:paraId="03C2280F" w14:textId="77777777" w:rsidTr="00464E53">
        <w:trPr>
          <w:trHeight w:val="1070"/>
          <w:jc w:val="center"/>
        </w:trPr>
        <w:tc>
          <w:tcPr>
            <w:tcW w:w="13266" w:type="dxa"/>
            <w:gridSpan w:val="8"/>
            <w:tcBorders>
              <w:bottom w:val="single" w:sz="4" w:space="0" w:color="000000"/>
            </w:tcBorders>
            <w:shd w:val="clear" w:color="auto" w:fill="D9D2E9"/>
            <w:vAlign w:val="center"/>
          </w:tcPr>
          <w:p w14:paraId="0E7B0AE6" w14:textId="77777777" w:rsidR="006D69BB" w:rsidRDefault="00C1146B">
            <w:pPr>
              <w:spacing w:line="240" w:lineRule="auto"/>
              <w:rPr>
                <w:rFonts w:ascii="Calibri" w:eastAsia="Calibri" w:hAnsi="Calibri" w:cs="Calibri"/>
                <w:b/>
                <w:sz w:val="28"/>
                <w:szCs w:val="28"/>
              </w:rPr>
            </w:pPr>
            <w:r>
              <w:rPr>
                <w:rFonts w:ascii="Calibri" w:eastAsia="Calibri" w:hAnsi="Calibri" w:cs="Calibri"/>
                <w:b/>
                <w:sz w:val="28"/>
                <w:szCs w:val="28"/>
              </w:rPr>
              <w:t xml:space="preserve">2021 Aim Statement </w:t>
            </w:r>
          </w:p>
          <w:p w14:paraId="215DBF65" w14:textId="77777777" w:rsidR="006D69BB" w:rsidRDefault="00C1146B">
            <w:pPr>
              <w:spacing w:line="240" w:lineRule="auto"/>
              <w:rPr>
                <w:rFonts w:ascii="Calibri" w:eastAsia="Calibri" w:hAnsi="Calibri" w:cs="Calibri"/>
                <w:b/>
              </w:rPr>
            </w:pPr>
            <w:r>
              <w:rPr>
                <w:rFonts w:ascii="Calibri" w:eastAsia="Calibri" w:hAnsi="Calibri" w:cs="Calibri"/>
                <w:b/>
              </w:rPr>
              <w:t>What’s your overall goal and by when? Remember SMART = Specific, Measurable, Ambitious, Relevant, Timebound. It is ok to have more than one aim or to have an overarching aim with multiple sub-aims (objectives).</w:t>
            </w:r>
          </w:p>
          <w:p w14:paraId="2484551E" w14:textId="77777777" w:rsidR="006D69BB" w:rsidRDefault="00C1146B">
            <w:pPr>
              <w:spacing w:line="240" w:lineRule="auto"/>
              <w:rPr>
                <w:rFonts w:ascii="Calibri" w:eastAsia="Calibri" w:hAnsi="Calibri" w:cs="Calibri"/>
                <w:b/>
              </w:rPr>
            </w:pPr>
            <w:r>
              <w:rPr>
                <w:rFonts w:ascii="Calibri" w:eastAsia="Calibri" w:hAnsi="Calibri" w:cs="Calibri"/>
                <w:b/>
                <w:i/>
              </w:rPr>
              <w:t>Resource</w:t>
            </w:r>
            <w:r>
              <w:rPr>
                <w:rFonts w:ascii="Calibri" w:eastAsia="Calibri" w:hAnsi="Calibri" w:cs="Calibri"/>
                <w:b/>
              </w:rPr>
              <w:t xml:space="preserve">: </w:t>
            </w:r>
            <w:hyperlink r:id="rId21">
              <w:r>
                <w:rPr>
                  <w:rFonts w:ascii="Calibri" w:eastAsia="Calibri" w:hAnsi="Calibri" w:cs="Calibri"/>
                  <w:b/>
                  <w:color w:val="1155CC"/>
                  <w:u w:val="single"/>
                </w:rPr>
                <w:t xml:space="preserve">Developing and Aim </w:t>
              </w:r>
            </w:hyperlink>
            <w:hyperlink r:id="rId22">
              <w:r>
                <w:rPr>
                  <w:rFonts w:ascii="Calibri" w:eastAsia="Calibri" w:hAnsi="Calibri" w:cs="Calibri"/>
                  <w:b/>
                  <w:color w:val="1155CC"/>
                  <w:u w:val="single"/>
                </w:rPr>
                <w:t>Statement</w:t>
              </w:r>
            </w:hyperlink>
          </w:p>
        </w:tc>
      </w:tr>
      <w:tr w:rsidR="006D69BB" w14:paraId="77C2870E" w14:textId="77777777" w:rsidTr="00464E53">
        <w:trPr>
          <w:trHeight w:val="1079"/>
          <w:jc w:val="center"/>
        </w:trPr>
        <w:tc>
          <w:tcPr>
            <w:tcW w:w="13266" w:type="dxa"/>
            <w:gridSpan w:val="8"/>
            <w:tcBorders>
              <w:bottom w:val="single" w:sz="4" w:space="0" w:color="000000"/>
            </w:tcBorders>
            <w:shd w:val="clear" w:color="auto" w:fill="auto"/>
            <w:vAlign w:val="center"/>
          </w:tcPr>
          <w:p w14:paraId="2E9E2C57" w14:textId="77777777" w:rsidR="006D69BB" w:rsidRDefault="006D69BB">
            <w:pPr>
              <w:spacing w:line="240" w:lineRule="auto"/>
              <w:rPr>
                <w:rFonts w:ascii="Calibri" w:eastAsia="Calibri" w:hAnsi="Calibri" w:cs="Calibri"/>
                <w:sz w:val="24"/>
                <w:szCs w:val="24"/>
              </w:rPr>
            </w:pPr>
          </w:p>
          <w:p w14:paraId="0000A8CC" w14:textId="77777777" w:rsidR="00C83D17" w:rsidRDefault="00C83D17">
            <w:pPr>
              <w:spacing w:line="240" w:lineRule="auto"/>
              <w:rPr>
                <w:rFonts w:ascii="Calibri" w:eastAsia="Calibri" w:hAnsi="Calibri" w:cs="Calibri"/>
                <w:sz w:val="24"/>
                <w:szCs w:val="24"/>
              </w:rPr>
            </w:pPr>
          </w:p>
          <w:p w14:paraId="3A26CADB" w14:textId="77777777" w:rsidR="00C83D17" w:rsidRDefault="00C83D17">
            <w:pPr>
              <w:spacing w:line="240" w:lineRule="auto"/>
              <w:rPr>
                <w:rFonts w:ascii="Calibri" w:eastAsia="Calibri" w:hAnsi="Calibri" w:cs="Calibri"/>
                <w:sz w:val="24"/>
                <w:szCs w:val="24"/>
              </w:rPr>
            </w:pPr>
          </w:p>
          <w:p w14:paraId="44190ED0" w14:textId="77777777" w:rsidR="00C83D17" w:rsidRDefault="00C83D17">
            <w:pPr>
              <w:spacing w:line="240" w:lineRule="auto"/>
              <w:rPr>
                <w:rFonts w:ascii="Calibri" w:eastAsia="Calibri" w:hAnsi="Calibri" w:cs="Calibri"/>
                <w:sz w:val="24"/>
                <w:szCs w:val="24"/>
              </w:rPr>
            </w:pPr>
          </w:p>
          <w:p w14:paraId="08F9F1EB" w14:textId="7D41103E" w:rsidR="00C83D17" w:rsidRDefault="00C83D17">
            <w:pPr>
              <w:spacing w:line="240" w:lineRule="auto"/>
              <w:rPr>
                <w:rFonts w:ascii="Calibri" w:eastAsia="Calibri" w:hAnsi="Calibri" w:cs="Calibri"/>
                <w:sz w:val="24"/>
                <w:szCs w:val="24"/>
              </w:rPr>
            </w:pPr>
          </w:p>
        </w:tc>
      </w:tr>
      <w:tr w:rsidR="006D69BB" w14:paraId="09BCD323" w14:textId="77777777" w:rsidTr="00464E53">
        <w:trPr>
          <w:trHeight w:val="615"/>
          <w:jc w:val="center"/>
        </w:trPr>
        <w:tc>
          <w:tcPr>
            <w:tcW w:w="13266" w:type="dxa"/>
            <w:gridSpan w:val="8"/>
            <w:tcBorders>
              <w:bottom w:val="single" w:sz="4" w:space="0" w:color="000000"/>
            </w:tcBorders>
            <w:shd w:val="clear" w:color="auto" w:fill="20124D"/>
            <w:vAlign w:val="center"/>
          </w:tcPr>
          <w:p w14:paraId="7CC4173F" w14:textId="77777777" w:rsidR="006D69BB" w:rsidRDefault="00C1146B">
            <w:pPr>
              <w:spacing w:after="160" w:line="259" w:lineRule="auto"/>
              <w:rPr>
                <w:rFonts w:ascii="Calibri" w:eastAsia="Calibri" w:hAnsi="Calibri" w:cs="Calibri"/>
                <w:b/>
                <w:color w:val="FFFFFF"/>
                <w:sz w:val="24"/>
                <w:szCs w:val="24"/>
                <w:highlight w:val="red"/>
              </w:rPr>
            </w:pPr>
            <w:r>
              <w:rPr>
                <w:rFonts w:ascii="Calibri" w:eastAsia="Calibri" w:hAnsi="Calibri" w:cs="Calibri"/>
                <w:b/>
                <w:color w:val="FFFFFF"/>
                <w:sz w:val="28"/>
                <w:szCs w:val="28"/>
              </w:rPr>
              <w:t xml:space="preserve">What changes will help you reach your aim? </w:t>
            </w:r>
          </w:p>
        </w:tc>
      </w:tr>
      <w:tr w:rsidR="006D69BB" w14:paraId="324F935D" w14:textId="77777777" w:rsidTr="00464E53">
        <w:trPr>
          <w:trHeight w:val="855"/>
          <w:jc w:val="center"/>
        </w:trPr>
        <w:tc>
          <w:tcPr>
            <w:tcW w:w="13266" w:type="dxa"/>
            <w:gridSpan w:val="8"/>
            <w:tcBorders>
              <w:bottom w:val="single" w:sz="4" w:space="0" w:color="000000"/>
            </w:tcBorders>
            <w:shd w:val="clear" w:color="auto" w:fill="D9D2E9"/>
            <w:vAlign w:val="center"/>
          </w:tcPr>
          <w:p w14:paraId="2BFC93F2" w14:textId="77777777" w:rsidR="006D69BB" w:rsidRDefault="00C1146B">
            <w:pPr>
              <w:spacing w:line="240" w:lineRule="auto"/>
              <w:rPr>
                <w:rFonts w:ascii="Calibri" w:eastAsia="Calibri" w:hAnsi="Calibri" w:cs="Calibri"/>
                <w:b/>
                <w:sz w:val="28"/>
                <w:szCs w:val="28"/>
              </w:rPr>
            </w:pPr>
            <w:r>
              <w:rPr>
                <w:rFonts w:ascii="Calibri" w:eastAsia="Calibri" w:hAnsi="Calibri" w:cs="Calibri"/>
                <w:b/>
                <w:sz w:val="28"/>
                <w:szCs w:val="28"/>
              </w:rPr>
              <w:t>Changes</w:t>
            </w:r>
          </w:p>
          <w:p w14:paraId="13C48787" w14:textId="77777777" w:rsidR="006D69BB" w:rsidRDefault="00C1146B">
            <w:pPr>
              <w:spacing w:line="240" w:lineRule="auto"/>
              <w:rPr>
                <w:rFonts w:ascii="Calibri" w:eastAsia="Calibri" w:hAnsi="Calibri" w:cs="Calibri"/>
                <w:b/>
              </w:rPr>
            </w:pPr>
            <w:r>
              <w:rPr>
                <w:rFonts w:ascii="Calibri" w:eastAsia="Calibri" w:hAnsi="Calibri" w:cs="Calibri"/>
                <w:b/>
              </w:rPr>
              <w:t>Please list the changes or include a driver diagram. Changes are specific activities &amp; interventions to help you reach your aims above. Tools that can help you identify changes include driver diagrams and journey maps.</w:t>
            </w:r>
          </w:p>
          <w:p w14:paraId="75900CFF" w14:textId="55FF016A" w:rsidR="006D69BB" w:rsidRDefault="00C1146B">
            <w:pPr>
              <w:spacing w:line="240" w:lineRule="auto"/>
              <w:rPr>
                <w:rFonts w:ascii="Calibri" w:eastAsia="Calibri" w:hAnsi="Calibri" w:cs="Calibri"/>
                <w:sz w:val="24"/>
                <w:szCs w:val="24"/>
              </w:rPr>
            </w:pPr>
            <w:r>
              <w:rPr>
                <w:rFonts w:ascii="Calibri" w:eastAsia="Calibri" w:hAnsi="Calibri" w:cs="Calibri"/>
                <w:b/>
                <w:i/>
              </w:rPr>
              <w:t>Resource</w:t>
            </w:r>
            <w:r>
              <w:rPr>
                <w:rFonts w:ascii="Calibri" w:eastAsia="Calibri" w:hAnsi="Calibri" w:cs="Calibri"/>
                <w:b/>
              </w:rPr>
              <w:t xml:space="preserve">: </w:t>
            </w:r>
            <w:hyperlink r:id="rId23">
              <w:r>
                <w:rPr>
                  <w:rFonts w:ascii="Calibri" w:eastAsia="Calibri" w:hAnsi="Calibri" w:cs="Calibri"/>
                  <w:b/>
                  <w:color w:val="1155CC"/>
                  <w:u w:val="single"/>
                </w:rPr>
                <w:t>The Value of the Driver Diagrams</w:t>
              </w:r>
            </w:hyperlink>
            <w:r>
              <w:rPr>
                <w:rFonts w:ascii="Calibri" w:eastAsia="Calibri" w:hAnsi="Calibri" w:cs="Calibri"/>
                <w:b/>
              </w:rPr>
              <w:t xml:space="preserve"> </w:t>
            </w:r>
          </w:p>
        </w:tc>
      </w:tr>
      <w:tr w:rsidR="006D69BB" w14:paraId="66DECCD0" w14:textId="77777777" w:rsidTr="00464E53">
        <w:trPr>
          <w:trHeight w:val="1522"/>
          <w:jc w:val="center"/>
        </w:trPr>
        <w:tc>
          <w:tcPr>
            <w:tcW w:w="13266" w:type="dxa"/>
            <w:gridSpan w:val="8"/>
            <w:tcBorders>
              <w:bottom w:val="single" w:sz="4" w:space="0" w:color="000000"/>
            </w:tcBorders>
            <w:vAlign w:val="center"/>
          </w:tcPr>
          <w:p w14:paraId="4E0C4D21" w14:textId="77777777" w:rsidR="006D69BB" w:rsidRDefault="006D69BB">
            <w:pPr>
              <w:spacing w:line="240" w:lineRule="auto"/>
              <w:rPr>
                <w:rFonts w:ascii="Calibri" w:eastAsia="Calibri" w:hAnsi="Calibri" w:cs="Calibri"/>
                <w:b/>
                <w:sz w:val="28"/>
                <w:szCs w:val="28"/>
              </w:rPr>
            </w:pPr>
          </w:p>
          <w:p w14:paraId="48F7D623" w14:textId="77777777" w:rsidR="006D69BB" w:rsidRDefault="006D69BB">
            <w:pPr>
              <w:spacing w:line="240" w:lineRule="auto"/>
              <w:rPr>
                <w:rFonts w:ascii="Calibri" w:eastAsia="Calibri" w:hAnsi="Calibri" w:cs="Calibri"/>
                <w:b/>
                <w:sz w:val="28"/>
                <w:szCs w:val="28"/>
              </w:rPr>
            </w:pPr>
          </w:p>
        </w:tc>
      </w:tr>
      <w:tr w:rsidR="006D69BB" w14:paraId="1CAA80C0" w14:textId="77777777" w:rsidTr="00464E53">
        <w:trPr>
          <w:trHeight w:val="855"/>
          <w:jc w:val="center"/>
        </w:trPr>
        <w:tc>
          <w:tcPr>
            <w:tcW w:w="13266" w:type="dxa"/>
            <w:gridSpan w:val="8"/>
            <w:tcBorders>
              <w:bottom w:val="single" w:sz="4" w:space="0" w:color="000000"/>
            </w:tcBorders>
            <w:shd w:val="clear" w:color="auto" w:fill="D9D2E9"/>
            <w:vAlign w:val="center"/>
          </w:tcPr>
          <w:p w14:paraId="41B29BD1" w14:textId="77777777" w:rsidR="006D69BB" w:rsidRDefault="00C1146B">
            <w:pPr>
              <w:spacing w:line="240" w:lineRule="auto"/>
              <w:rPr>
                <w:rFonts w:ascii="Calibri" w:eastAsia="Calibri" w:hAnsi="Calibri" w:cs="Calibri"/>
                <w:b/>
                <w:sz w:val="28"/>
                <w:szCs w:val="28"/>
              </w:rPr>
            </w:pPr>
            <w:r>
              <w:rPr>
                <w:rFonts w:ascii="Calibri" w:eastAsia="Calibri" w:hAnsi="Calibri" w:cs="Calibri"/>
                <w:b/>
                <w:sz w:val="28"/>
                <w:szCs w:val="28"/>
              </w:rPr>
              <w:t>Strengths</w:t>
            </w:r>
          </w:p>
          <w:p w14:paraId="7C106974" w14:textId="78436A25" w:rsidR="00450302" w:rsidRDefault="00C1146B">
            <w:pPr>
              <w:spacing w:line="240" w:lineRule="auto"/>
              <w:rPr>
                <w:rFonts w:ascii="Calibri" w:eastAsia="Calibri" w:hAnsi="Calibri" w:cs="Calibri"/>
                <w:b/>
                <w:sz w:val="28"/>
                <w:szCs w:val="28"/>
              </w:rPr>
            </w:pPr>
            <w:r>
              <w:rPr>
                <w:rFonts w:ascii="Calibri" w:eastAsia="Calibri" w:hAnsi="Calibri" w:cs="Calibri"/>
                <w:b/>
              </w:rPr>
              <w:t>What existing strengths can you leverage to reach your aim? (</w:t>
            </w:r>
            <w:proofErr w:type="gramStart"/>
            <w:r>
              <w:rPr>
                <w:rFonts w:ascii="Calibri" w:eastAsia="Calibri" w:hAnsi="Calibri" w:cs="Calibri"/>
                <w:b/>
              </w:rPr>
              <w:t>e.g.</w:t>
            </w:r>
            <w:proofErr w:type="gramEnd"/>
            <w:r>
              <w:rPr>
                <w:rFonts w:ascii="Calibri" w:eastAsia="Calibri" w:hAnsi="Calibri" w:cs="Calibri"/>
                <w:b/>
              </w:rPr>
              <w:t xml:space="preserve"> existing infrastructure or roles already in place at your clinic, other related grants or initiatives, etc.)</w:t>
            </w:r>
          </w:p>
        </w:tc>
      </w:tr>
      <w:tr w:rsidR="006D69BB" w14:paraId="081B4277" w14:textId="77777777" w:rsidTr="00464E53">
        <w:trPr>
          <w:trHeight w:val="800"/>
          <w:jc w:val="center"/>
        </w:trPr>
        <w:tc>
          <w:tcPr>
            <w:tcW w:w="13266" w:type="dxa"/>
            <w:gridSpan w:val="8"/>
            <w:tcBorders>
              <w:bottom w:val="single" w:sz="4" w:space="0" w:color="000000"/>
            </w:tcBorders>
            <w:vAlign w:val="center"/>
          </w:tcPr>
          <w:p w14:paraId="4F05B59D" w14:textId="77777777" w:rsidR="006D69BB" w:rsidRDefault="006D69BB">
            <w:pPr>
              <w:spacing w:after="160" w:line="259" w:lineRule="auto"/>
              <w:rPr>
                <w:rFonts w:ascii="Calibri" w:eastAsia="Calibri" w:hAnsi="Calibri" w:cs="Calibri"/>
                <w:i/>
                <w:color w:val="FFFFFF"/>
                <w:sz w:val="28"/>
                <w:szCs w:val="28"/>
              </w:rPr>
            </w:pPr>
          </w:p>
          <w:p w14:paraId="541A1818" w14:textId="45259D05" w:rsidR="00C83D17" w:rsidRPr="00C83D17" w:rsidRDefault="00C83D17">
            <w:pPr>
              <w:spacing w:after="160" w:line="259" w:lineRule="auto"/>
              <w:rPr>
                <w:rFonts w:ascii="Calibri" w:eastAsia="Calibri" w:hAnsi="Calibri" w:cs="Calibri"/>
                <w:iCs/>
                <w:color w:val="FFFFFF"/>
                <w:sz w:val="28"/>
                <w:szCs w:val="28"/>
              </w:rPr>
            </w:pPr>
          </w:p>
        </w:tc>
      </w:tr>
      <w:tr w:rsidR="006D69BB" w14:paraId="1BE9B914" w14:textId="77777777" w:rsidTr="00464E53">
        <w:trPr>
          <w:trHeight w:val="840"/>
          <w:jc w:val="center"/>
        </w:trPr>
        <w:tc>
          <w:tcPr>
            <w:tcW w:w="9166" w:type="dxa"/>
            <w:gridSpan w:val="6"/>
            <w:tcBorders>
              <w:bottom w:val="single" w:sz="4" w:space="0" w:color="000000"/>
            </w:tcBorders>
            <w:shd w:val="clear" w:color="auto" w:fill="20124D"/>
            <w:vAlign w:val="center"/>
          </w:tcPr>
          <w:p w14:paraId="18D1785E" w14:textId="77777777" w:rsidR="006D69BB" w:rsidRDefault="00C1146B">
            <w:pPr>
              <w:spacing w:after="160" w:line="259" w:lineRule="auto"/>
              <w:rPr>
                <w:rFonts w:ascii="Calibri" w:eastAsia="Calibri" w:hAnsi="Calibri" w:cs="Calibri"/>
                <w:b/>
                <w:color w:val="FFFFFF"/>
                <w:sz w:val="28"/>
                <w:szCs w:val="28"/>
              </w:rPr>
            </w:pPr>
            <w:r>
              <w:rPr>
                <w:rFonts w:ascii="Calibri" w:eastAsia="Calibri" w:hAnsi="Calibri" w:cs="Calibri"/>
                <w:b/>
                <w:color w:val="FFFFFF"/>
                <w:sz w:val="28"/>
                <w:szCs w:val="28"/>
              </w:rPr>
              <w:t>How will we know if a change is an improvement?</w:t>
            </w:r>
          </w:p>
        </w:tc>
        <w:tc>
          <w:tcPr>
            <w:tcW w:w="4100" w:type="dxa"/>
            <w:gridSpan w:val="2"/>
            <w:tcBorders>
              <w:bottom w:val="single" w:sz="4" w:space="0" w:color="000000"/>
            </w:tcBorders>
            <w:shd w:val="clear" w:color="auto" w:fill="20124D"/>
            <w:vAlign w:val="center"/>
          </w:tcPr>
          <w:p w14:paraId="37037D46" w14:textId="77777777" w:rsidR="006D69BB" w:rsidRDefault="006D69BB">
            <w:pPr>
              <w:widowControl w:val="0"/>
              <w:spacing w:line="240" w:lineRule="auto"/>
              <w:rPr>
                <w:rFonts w:ascii="Calibri" w:eastAsia="Calibri" w:hAnsi="Calibri" w:cs="Calibri"/>
                <w:sz w:val="24"/>
                <w:szCs w:val="24"/>
              </w:rPr>
            </w:pPr>
          </w:p>
        </w:tc>
      </w:tr>
      <w:tr w:rsidR="006D69BB" w14:paraId="1D58267B" w14:textId="77777777" w:rsidTr="00464E53">
        <w:trPr>
          <w:trHeight w:val="667"/>
          <w:jc w:val="center"/>
        </w:trPr>
        <w:tc>
          <w:tcPr>
            <w:tcW w:w="13266" w:type="dxa"/>
            <w:gridSpan w:val="8"/>
            <w:tcBorders>
              <w:bottom w:val="single" w:sz="4" w:space="0" w:color="000000"/>
            </w:tcBorders>
            <w:shd w:val="clear" w:color="auto" w:fill="D9D2E9"/>
            <w:vAlign w:val="center"/>
          </w:tcPr>
          <w:p w14:paraId="706DF527" w14:textId="77777777" w:rsidR="006D69BB" w:rsidRDefault="00C1146B">
            <w:pPr>
              <w:spacing w:line="240" w:lineRule="auto"/>
              <w:rPr>
                <w:rFonts w:ascii="Calibri" w:eastAsia="Calibri" w:hAnsi="Calibri" w:cs="Calibri"/>
                <w:b/>
                <w:sz w:val="28"/>
                <w:szCs w:val="28"/>
              </w:rPr>
            </w:pPr>
            <w:r>
              <w:rPr>
                <w:rFonts w:ascii="Calibri" w:eastAsia="Calibri" w:hAnsi="Calibri" w:cs="Calibri"/>
                <w:b/>
                <w:sz w:val="28"/>
                <w:szCs w:val="28"/>
              </w:rPr>
              <w:t>What are your 3-5 measures for 2021?</w:t>
            </w:r>
          </w:p>
          <w:p w14:paraId="4562BE8C" w14:textId="77777777" w:rsidR="006D69BB" w:rsidRDefault="00C1146B">
            <w:pPr>
              <w:spacing w:line="240" w:lineRule="auto"/>
              <w:rPr>
                <w:rFonts w:ascii="Calibri" w:eastAsia="Calibri" w:hAnsi="Calibri" w:cs="Calibri"/>
                <w:b/>
              </w:rPr>
            </w:pPr>
            <w:r>
              <w:rPr>
                <w:rFonts w:ascii="Calibri" w:eastAsia="Calibri" w:hAnsi="Calibri" w:cs="Calibri"/>
                <w:b/>
              </w:rPr>
              <w:t xml:space="preserve">Measures should relate to the changes you are making. They tell you if the changes are working or not. </w:t>
            </w:r>
          </w:p>
          <w:p w14:paraId="7834D18E" w14:textId="77777777" w:rsidR="006D69BB" w:rsidRDefault="00C1146B">
            <w:pPr>
              <w:spacing w:line="240" w:lineRule="auto"/>
              <w:rPr>
                <w:rFonts w:ascii="Calibri" w:eastAsia="Calibri" w:hAnsi="Calibri" w:cs="Calibri"/>
                <w:b/>
              </w:rPr>
            </w:pPr>
            <w:r>
              <w:rPr>
                <w:rFonts w:ascii="Calibri" w:eastAsia="Calibri" w:hAnsi="Calibri" w:cs="Calibri"/>
                <w:b/>
                <w:sz w:val="28"/>
                <w:szCs w:val="28"/>
              </w:rPr>
              <w:t xml:space="preserve"> </w:t>
            </w:r>
            <w:r>
              <w:rPr>
                <w:rFonts w:ascii="Calibri" w:eastAsia="Calibri" w:hAnsi="Calibri" w:cs="Calibri"/>
                <w:b/>
                <w:i/>
              </w:rPr>
              <w:t>Resources</w:t>
            </w:r>
            <w:r>
              <w:rPr>
                <w:rFonts w:ascii="Calibri" w:eastAsia="Calibri" w:hAnsi="Calibri" w:cs="Calibri"/>
                <w:b/>
              </w:rPr>
              <w:t xml:space="preserve">: </w:t>
            </w:r>
            <w:hyperlink r:id="rId24">
              <w:r>
                <w:rPr>
                  <w:rFonts w:ascii="Calibri" w:eastAsia="Calibri" w:hAnsi="Calibri" w:cs="Calibri"/>
                  <w:b/>
                  <w:color w:val="1155CC"/>
                  <w:u w:val="single"/>
                </w:rPr>
                <w:t>Establishing Project Measures</w:t>
              </w:r>
            </w:hyperlink>
            <w:r>
              <w:rPr>
                <w:rFonts w:ascii="Calibri" w:eastAsia="Calibri" w:hAnsi="Calibri" w:cs="Calibri"/>
                <w:b/>
              </w:rPr>
              <w:t xml:space="preserve">. </w:t>
            </w:r>
            <w:hyperlink r:id="rId25">
              <w:r>
                <w:rPr>
                  <w:rFonts w:ascii="Calibri" w:eastAsia="Calibri" w:hAnsi="Calibri" w:cs="Calibri"/>
                  <w:b/>
                  <w:color w:val="1155CC"/>
                  <w:u w:val="single"/>
                </w:rPr>
                <w:t>Measuring the Impact of Trauma-Informed Primary Care</w:t>
              </w:r>
            </w:hyperlink>
            <w:r>
              <w:rPr>
                <w:rFonts w:ascii="Calibri" w:eastAsia="Calibri" w:hAnsi="Calibri" w:cs="Calibri"/>
                <w:b/>
              </w:rPr>
              <w:t>.</w:t>
            </w:r>
          </w:p>
        </w:tc>
      </w:tr>
      <w:tr w:rsidR="00464E53" w14:paraId="38C4D3D0" w14:textId="77777777" w:rsidTr="00464E53">
        <w:trPr>
          <w:gridAfter w:val="1"/>
          <w:wAfter w:w="11" w:type="dxa"/>
          <w:trHeight w:val="810"/>
          <w:jc w:val="center"/>
        </w:trPr>
        <w:tc>
          <w:tcPr>
            <w:tcW w:w="1435" w:type="dxa"/>
            <w:tcBorders>
              <w:bottom w:val="single" w:sz="4" w:space="0" w:color="000000"/>
            </w:tcBorders>
            <w:shd w:val="clear" w:color="auto" w:fill="B7B7B7"/>
            <w:vAlign w:val="center"/>
          </w:tcPr>
          <w:p w14:paraId="5BA9E79A" w14:textId="75E7E18B" w:rsidR="00464E53" w:rsidRDefault="00464E53">
            <w:pPr>
              <w:spacing w:after="160" w:line="259" w:lineRule="auto"/>
              <w:rPr>
                <w:rFonts w:ascii="Calibri" w:eastAsia="Calibri" w:hAnsi="Calibri" w:cs="Calibri"/>
                <w:b/>
              </w:rPr>
            </w:pPr>
            <w:r>
              <w:rPr>
                <w:rFonts w:ascii="Calibri" w:eastAsia="Calibri" w:hAnsi="Calibri" w:cs="Calibri"/>
                <w:b/>
              </w:rPr>
              <w:t>Driver or Change Idea</w:t>
            </w:r>
          </w:p>
        </w:tc>
        <w:tc>
          <w:tcPr>
            <w:tcW w:w="1260" w:type="dxa"/>
            <w:tcBorders>
              <w:bottom w:val="single" w:sz="4" w:space="0" w:color="000000"/>
            </w:tcBorders>
            <w:shd w:val="clear" w:color="auto" w:fill="B7B7B7"/>
            <w:vAlign w:val="center"/>
          </w:tcPr>
          <w:p w14:paraId="59C8F3C1" w14:textId="6D4BD679" w:rsidR="00464E53" w:rsidRDefault="00464E53">
            <w:pPr>
              <w:spacing w:after="160" w:line="259" w:lineRule="auto"/>
              <w:rPr>
                <w:rFonts w:ascii="Calibri" w:eastAsia="Calibri" w:hAnsi="Calibri" w:cs="Calibri"/>
                <w:b/>
              </w:rPr>
            </w:pPr>
            <w:r>
              <w:rPr>
                <w:rFonts w:ascii="Calibri" w:eastAsia="Calibri" w:hAnsi="Calibri" w:cs="Calibri"/>
                <w:b/>
              </w:rPr>
              <w:t>Measure</w:t>
            </w:r>
          </w:p>
        </w:tc>
        <w:tc>
          <w:tcPr>
            <w:tcW w:w="3510" w:type="dxa"/>
            <w:tcBorders>
              <w:bottom w:val="single" w:sz="4" w:space="0" w:color="000000"/>
            </w:tcBorders>
            <w:shd w:val="clear" w:color="auto" w:fill="B7B7B7"/>
            <w:vAlign w:val="center"/>
          </w:tcPr>
          <w:p w14:paraId="0D3C205D" w14:textId="77777777" w:rsidR="00464E53" w:rsidRDefault="00464E53">
            <w:pPr>
              <w:widowControl w:val="0"/>
              <w:spacing w:line="240" w:lineRule="auto"/>
              <w:rPr>
                <w:rFonts w:ascii="Calibri" w:eastAsia="Calibri" w:hAnsi="Calibri" w:cs="Calibri"/>
                <w:b/>
                <w:sz w:val="24"/>
                <w:szCs w:val="24"/>
              </w:rPr>
            </w:pPr>
            <w:r>
              <w:rPr>
                <w:rFonts w:ascii="Calibri" w:eastAsia="Calibri" w:hAnsi="Calibri" w:cs="Calibri"/>
                <w:b/>
                <w:sz w:val="24"/>
                <w:szCs w:val="24"/>
              </w:rPr>
              <w:t>Operational Definition</w:t>
            </w:r>
          </w:p>
          <w:p w14:paraId="56B23CD1" w14:textId="77777777" w:rsidR="00464E53" w:rsidRDefault="00464E53">
            <w:pPr>
              <w:widowControl w:val="0"/>
              <w:spacing w:line="240" w:lineRule="auto"/>
              <w:rPr>
                <w:rFonts w:ascii="Calibri" w:eastAsia="Calibri" w:hAnsi="Calibri" w:cs="Calibri"/>
                <w:b/>
                <w:sz w:val="24"/>
                <w:szCs w:val="24"/>
              </w:rPr>
            </w:pPr>
            <w:r>
              <w:rPr>
                <w:rFonts w:ascii="Calibri" w:eastAsia="Calibri" w:hAnsi="Calibri" w:cs="Calibri"/>
              </w:rPr>
              <w:t xml:space="preserve">What’s in the numerator, denominator, and what is excluded? </w:t>
            </w:r>
          </w:p>
        </w:tc>
        <w:tc>
          <w:tcPr>
            <w:tcW w:w="1420" w:type="dxa"/>
            <w:tcBorders>
              <w:bottom w:val="single" w:sz="4" w:space="0" w:color="000000"/>
            </w:tcBorders>
            <w:shd w:val="clear" w:color="auto" w:fill="B7B7B7"/>
            <w:vAlign w:val="center"/>
          </w:tcPr>
          <w:p w14:paraId="0ED3FE23" w14:textId="77777777" w:rsidR="00464E53" w:rsidRDefault="00464E53">
            <w:pPr>
              <w:widowControl w:val="0"/>
              <w:spacing w:line="240" w:lineRule="auto"/>
              <w:rPr>
                <w:rFonts w:ascii="Calibri" w:eastAsia="Calibri" w:hAnsi="Calibri" w:cs="Calibri"/>
                <w:b/>
                <w:sz w:val="24"/>
                <w:szCs w:val="24"/>
              </w:rPr>
            </w:pPr>
            <w:r>
              <w:rPr>
                <w:rFonts w:ascii="Calibri" w:eastAsia="Calibri" w:hAnsi="Calibri" w:cs="Calibri"/>
                <w:b/>
                <w:sz w:val="24"/>
                <w:szCs w:val="24"/>
              </w:rPr>
              <w:t>Baseline</w:t>
            </w:r>
          </w:p>
        </w:tc>
        <w:tc>
          <w:tcPr>
            <w:tcW w:w="1530" w:type="dxa"/>
            <w:tcBorders>
              <w:bottom w:val="single" w:sz="4" w:space="0" w:color="000000"/>
            </w:tcBorders>
            <w:shd w:val="clear" w:color="auto" w:fill="B7B7B7"/>
            <w:vAlign w:val="center"/>
          </w:tcPr>
          <w:p w14:paraId="75C940E1" w14:textId="77777777" w:rsidR="00464E53" w:rsidRDefault="00464E53">
            <w:pPr>
              <w:widowControl w:val="0"/>
              <w:spacing w:line="240" w:lineRule="auto"/>
              <w:rPr>
                <w:rFonts w:ascii="Calibri" w:eastAsia="Calibri" w:hAnsi="Calibri" w:cs="Calibri"/>
              </w:rPr>
            </w:pPr>
            <w:r>
              <w:rPr>
                <w:rFonts w:ascii="Calibri" w:eastAsia="Calibri" w:hAnsi="Calibri" w:cs="Calibri"/>
                <w:b/>
                <w:sz w:val="24"/>
                <w:szCs w:val="24"/>
              </w:rPr>
              <w:t>Target</w:t>
            </w:r>
          </w:p>
        </w:tc>
        <w:tc>
          <w:tcPr>
            <w:tcW w:w="4100" w:type="dxa"/>
            <w:gridSpan w:val="2"/>
            <w:tcBorders>
              <w:bottom w:val="single" w:sz="4" w:space="0" w:color="000000"/>
            </w:tcBorders>
            <w:shd w:val="clear" w:color="auto" w:fill="B7B7B7"/>
            <w:vAlign w:val="center"/>
          </w:tcPr>
          <w:p w14:paraId="44CAF279" w14:textId="77777777" w:rsidR="00464E53" w:rsidRDefault="00464E53">
            <w:pPr>
              <w:widowControl w:val="0"/>
              <w:spacing w:line="240" w:lineRule="auto"/>
              <w:rPr>
                <w:rFonts w:ascii="Calibri" w:eastAsia="Calibri" w:hAnsi="Calibri" w:cs="Calibri"/>
                <w:b/>
                <w:sz w:val="24"/>
                <w:szCs w:val="24"/>
              </w:rPr>
            </w:pPr>
            <w:r>
              <w:rPr>
                <w:rFonts w:ascii="Calibri" w:eastAsia="Calibri" w:hAnsi="Calibri" w:cs="Calibri"/>
                <w:b/>
                <w:sz w:val="24"/>
                <w:szCs w:val="24"/>
              </w:rPr>
              <w:t>Who will collect data? How often?</w:t>
            </w:r>
          </w:p>
        </w:tc>
      </w:tr>
      <w:tr w:rsidR="00464E53" w14:paraId="4497644D" w14:textId="77777777" w:rsidTr="00464E53">
        <w:trPr>
          <w:gridAfter w:val="1"/>
          <w:wAfter w:w="11" w:type="dxa"/>
          <w:trHeight w:val="840"/>
          <w:jc w:val="center"/>
        </w:trPr>
        <w:tc>
          <w:tcPr>
            <w:tcW w:w="1435" w:type="dxa"/>
            <w:tcBorders>
              <w:bottom w:val="single" w:sz="4" w:space="0" w:color="000000"/>
            </w:tcBorders>
            <w:shd w:val="clear" w:color="auto" w:fill="FFFFFF"/>
            <w:vAlign w:val="center"/>
          </w:tcPr>
          <w:p w14:paraId="06201A49" w14:textId="77777777" w:rsidR="00464E53" w:rsidRDefault="00464E53">
            <w:pPr>
              <w:spacing w:after="160" w:line="259" w:lineRule="auto"/>
              <w:rPr>
                <w:rFonts w:ascii="Calibri" w:eastAsia="Calibri" w:hAnsi="Calibri" w:cs="Calibri"/>
                <w:i/>
              </w:rPr>
            </w:pPr>
          </w:p>
        </w:tc>
        <w:tc>
          <w:tcPr>
            <w:tcW w:w="1260" w:type="dxa"/>
            <w:tcBorders>
              <w:bottom w:val="single" w:sz="4" w:space="0" w:color="000000"/>
            </w:tcBorders>
            <w:shd w:val="clear" w:color="auto" w:fill="FFFFFF"/>
            <w:vAlign w:val="center"/>
          </w:tcPr>
          <w:p w14:paraId="71FEB3D1" w14:textId="1DBD66DE" w:rsidR="00464E53" w:rsidRDefault="00464E53">
            <w:pPr>
              <w:spacing w:after="160" w:line="259" w:lineRule="auto"/>
              <w:rPr>
                <w:rFonts w:ascii="Calibri" w:eastAsia="Calibri" w:hAnsi="Calibri" w:cs="Calibri"/>
                <w:i/>
              </w:rPr>
            </w:pPr>
          </w:p>
        </w:tc>
        <w:tc>
          <w:tcPr>
            <w:tcW w:w="3510" w:type="dxa"/>
            <w:tcBorders>
              <w:bottom w:val="single" w:sz="4" w:space="0" w:color="000000"/>
            </w:tcBorders>
            <w:shd w:val="clear" w:color="auto" w:fill="FFFFFF"/>
            <w:vAlign w:val="center"/>
          </w:tcPr>
          <w:p w14:paraId="53455049" w14:textId="77777777" w:rsidR="00464E53" w:rsidRDefault="00464E53">
            <w:pPr>
              <w:widowControl w:val="0"/>
              <w:spacing w:line="240" w:lineRule="auto"/>
              <w:rPr>
                <w:rFonts w:ascii="Calibri" w:eastAsia="Calibri" w:hAnsi="Calibri" w:cs="Calibri"/>
                <w:sz w:val="24"/>
                <w:szCs w:val="24"/>
              </w:rPr>
            </w:pPr>
          </w:p>
        </w:tc>
        <w:tc>
          <w:tcPr>
            <w:tcW w:w="1420" w:type="dxa"/>
            <w:tcBorders>
              <w:bottom w:val="single" w:sz="4" w:space="0" w:color="000000"/>
            </w:tcBorders>
            <w:shd w:val="clear" w:color="auto" w:fill="FFFFFF"/>
            <w:vAlign w:val="center"/>
          </w:tcPr>
          <w:p w14:paraId="2525E7FF" w14:textId="77777777" w:rsidR="00464E53" w:rsidRDefault="00464E53">
            <w:pPr>
              <w:widowControl w:val="0"/>
              <w:spacing w:line="240" w:lineRule="auto"/>
              <w:rPr>
                <w:rFonts w:ascii="Calibri" w:eastAsia="Calibri" w:hAnsi="Calibri" w:cs="Calibri"/>
                <w:sz w:val="24"/>
                <w:szCs w:val="24"/>
              </w:rPr>
            </w:pPr>
          </w:p>
        </w:tc>
        <w:tc>
          <w:tcPr>
            <w:tcW w:w="1530" w:type="dxa"/>
            <w:tcBorders>
              <w:bottom w:val="single" w:sz="4" w:space="0" w:color="000000"/>
            </w:tcBorders>
            <w:shd w:val="clear" w:color="auto" w:fill="FFFFFF"/>
            <w:vAlign w:val="center"/>
          </w:tcPr>
          <w:p w14:paraId="3A41F58F" w14:textId="77777777" w:rsidR="00464E53" w:rsidRDefault="00464E53">
            <w:pPr>
              <w:widowControl w:val="0"/>
              <w:spacing w:line="240" w:lineRule="auto"/>
              <w:rPr>
                <w:rFonts w:ascii="Calibri" w:eastAsia="Calibri" w:hAnsi="Calibri" w:cs="Calibri"/>
                <w:sz w:val="24"/>
                <w:szCs w:val="24"/>
              </w:rPr>
            </w:pPr>
          </w:p>
        </w:tc>
        <w:tc>
          <w:tcPr>
            <w:tcW w:w="4100" w:type="dxa"/>
            <w:gridSpan w:val="2"/>
            <w:tcBorders>
              <w:bottom w:val="single" w:sz="4" w:space="0" w:color="000000"/>
            </w:tcBorders>
            <w:shd w:val="clear" w:color="auto" w:fill="FFFFFF"/>
            <w:vAlign w:val="center"/>
          </w:tcPr>
          <w:p w14:paraId="0F763336" w14:textId="77777777" w:rsidR="00464E53" w:rsidRDefault="00464E53">
            <w:pPr>
              <w:widowControl w:val="0"/>
              <w:spacing w:line="240" w:lineRule="auto"/>
              <w:rPr>
                <w:rFonts w:ascii="Calibri" w:eastAsia="Calibri" w:hAnsi="Calibri" w:cs="Calibri"/>
                <w:sz w:val="24"/>
                <w:szCs w:val="24"/>
              </w:rPr>
            </w:pPr>
          </w:p>
        </w:tc>
      </w:tr>
      <w:tr w:rsidR="00464E53" w14:paraId="6C77F21F" w14:textId="77777777" w:rsidTr="00464E53">
        <w:trPr>
          <w:gridAfter w:val="1"/>
          <w:wAfter w:w="11" w:type="dxa"/>
          <w:trHeight w:val="840"/>
          <w:jc w:val="center"/>
        </w:trPr>
        <w:tc>
          <w:tcPr>
            <w:tcW w:w="1435" w:type="dxa"/>
            <w:tcBorders>
              <w:bottom w:val="single" w:sz="4" w:space="0" w:color="000000"/>
            </w:tcBorders>
            <w:shd w:val="clear" w:color="auto" w:fill="FFFFFF"/>
            <w:vAlign w:val="center"/>
          </w:tcPr>
          <w:p w14:paraId="4D5B8AEB" w14:textId="77777777" w:rsidR="00464E53" w:rsidRDefault="00464E53">
            <w:pPr>
              <w:spacing w:after="160" w:line="259" w:lineRule="auto"/>
              <w:rPr>
                <w:rFonts w:ascii="Calibri" w:eastAsia="Calibri" w:hAnsi="Calibri" w:cs="Calibri"/>
                <w:i/>
              </w:rPr>
            </w:pPr>
          </w:p>
        </w:tc>
        <w:tc>
          <w:tcPr>
            <w:tcW w:w="1260" w:type="dxa"/>
            <w:tcBorders>
              <w:bottom w:val="single" w:sz="4" w:space="0" w:color="000000"/>
            </w:tcBorders>
            <w:shd w:val="clear" w:color="auto" w:fill="FFFFFF"/>
            <w:vAlign w:val="center"/>
          </w:tcPr>
          <w:p w14:paraId="7EEFB4F6" w14:textId="6AB56E76" w:rsidR="00464E53" w:rsidRDefault="00464E53">
            <w:pPr>
              <w:spacing w:after="160" w:line="259" w:lineRule="auto"/>
              <w:rPr>
                <w:rFonts w:ascii="Calibri" w:eastAsia="Calibri" w:hAnsi="Calibri" w:cs="Calibri"/>
                <w:i/>
              </w:rPr>
            </w:pPr>
          </w:p>
        </w:tc>
        <w:tc>
          <w:tcPr>
            <w:tcW w:w="3510" w:type="dxa"/>
            <w:tcBorders>
              <w:bottom w:val="single" w:sz="4" w:space="0" w:color="000000"/>
            </w:tcBorders>
            <w:shd w:val="clear" w:color="auto" w:fill="FFFFFF"/>
            <w:vAlign w:val="center"/>
          </w:tcPr>
          <w:p w14:paraId="4CFE3D26" w14:textId="77777777" w:rsidR="00464E53" w:rsidRDefault="00464E53">
            <w:pPr>
              <w:widowControl w:val="0"/>
              <w:spacing w:line="240" w:lineRule="auto"/>
              <w:rPr>
                <w:rFonts w:ascii="Calibri" w:eastAsia="Calibri" w:hAnsi="Calibri" w:cs="Calibri"/>
                <w:sz w:val="24"/>
                <w:szCs w:val="24"/>
              </w:rPr>
            </w:pPr>
          </w:p>
        </w:tc>
        <w:tc>
          <w:tcPr>
            <w:tcW w:w="1420" w:type="dxa"/>
            <w:tcBorders>
              <w:bottom w:val="single" w:sz="4" w:space="0" w:color="000000"/>
            </w:tcBorders>
            <w:shd w:val="clear" w:color="auto" w:fill="FFFFFF"/>
            <w:vAlign w:val="center"/>
          </w:tcPr>
          <w:p w14:paraId="507CB757" w14:textId="77777777" w:rsidR="00464E53" w:rsidRDefault="00464E53">
            <w:pPr>
              <w:widowControl w:val="0"/>
              <w:spacing w:line="240" w:lineRule="auto"/>
              <w:rPr>
                <w:rFonts w:ascii="Calibri" w:eastAsia="Calibri" w:hAnsi="Calibri" w:cs="Calibri"/>
                <w:sz w:val="24"/>
                <w:szCs w:val="24"/>
              </w:rPr>
            </w:pPr>
          </w:p>
        </w:tc>
        <w:tc>
          <w:tcPr>
            <w:tcW w:w="1530" w:type="dxa"/>
            <w:tcBorders>
              <w:bottom w:val="single" w:sz="4" w:space="0" w:color="000000"/>
            </w:tcBorders>
            <w:shd w:val="clear" w:color="auto" w:fill="FFFFFF"/>
            <w:vAlign w:val="center"/>
          </w:tcPr>
          <w:p w14:paraId="5B926AF5" w14:textId="77777777" w:rsidR="00464E53" w:rsidRDefault="00464E53">
            <w:pPr>
              <w:widowControl w:val="0"/>
              <w:spacing w:line="240" w:lineRule="auto"/>
              <w:rPr>
                <w:rFonts w:ascii="Calibri" w:eastAsia="Calibri" w:hAnsi="Calibri" w:cs="Calibri"/>
                <w:sz w:val="24"/>
                <w:szCs w:val="24"/>
              </w:rPr>
            </w:pPr>
          </w:p>
        </w:tc>
        <w:tc>
          <w:tcPr>
            <w:tcW w:w="4100" w:type="dxa"/>
            <w:gridSpan w:val="2"/>
            <w:tcBorders>
              <w:bottom w:val="single" w:sz="4" w:space="0" w:color="000000"/>
            </w:tcBorders>
            <w:shd w:val="clear" w:color="auto" w:fill="FFFFFF"/>
            <w:vAlign w:val="center"/>
          </w:tcPr>
          <w:p w14:paraId="1B1E177E" w14:textId="77777777" w:rsidR="00464E53" w:rsidRDefault="00464E53">
            <w:pPr>
              <w:widowControl w:val="0"/>
              <w:spacing w:line="240" w:lineRule="auto"/>
              <w:rPr>
                <w:rFonts w:ascii="Calibri" w:eastAsia="Calibri" w:hAnsi="Calibri" w:cs="Calibri"/>
                <w:sz w:val="24"/>
                <w:szCs w:val="24"/>
              </w:rPr>
            </w:pPr>
          </w:p>
        </w:tc>
      </w:tr>
      <w:tr w:rsidR="00464E53" w14:paraId="13A7F99A" w14:textId="77777777" w:rsidTr="00464E53">
        <w:trPr>
          <w:gridAfter w:val="1"/>
          <w:wAfter w:w="11" w:type="dxa"/>
          <w:trHeight w:val="840"/>
          <w:jc w:val="center"/>
        </w:trPr>
        <w:tc>
          <w:tcPr>
            <w:tcW w:w="1435" w:type="dxa"/>
            <w:tcBorders>
              <w:bottom w:val="single" w:sz="4" w:space="0" w:color="000000"/>
            </w:tcBorders>
            <w:shd w:val="clear" w:color="auto" w:fill="FFFFFF"/>
            <w:vAlign w:val="center"/>
          </w:tcPr>
          <w:p w14:paraId="7EF4D12B" w14:textId="77777777" w:rsidR="00464E53" w:rsidRDefault="00464E53">
            <w:pPr>
              <w:spacing w:after="160" w:line="259" w:lineRule="auto"/>
              <w:rPr>
                <w:rFonts w:ascii="Calibri" w:eastAsia="Calibri" w:hAnsi="Calibri" w:cs="Calibri"/>
                <w:i/>
              </w:rPr>
            </w:pPr>
          </w:p>
        </w:tc>
        <w:tc>
          <w:tcPr>
            <w:tcW w:w="1260" w:type="dxa"/>
            <w:tcBorders>
              <w:bottom w:val="single" w:sz="4" w:space="0" w:color="000000"/>
            </w:tcBorders>
            <w:shd w:val="clear" w:color="auto" w:fill="FFFFFF"/>
            <w:vAlign w:val="center"/>
          </w:tcPr>
          <w:p w14:paraId="509075B0" w14:textId="593FC852" w:rsidR="00464E53" w:rsidRDefault="00464E53">
            <w:pPr>
              <w:spacing w:after="160" w:line="259" w:lineRule="auto"/>
              <w:rPr>
                <w:rFonts w:ascii="Calibri" w:eastAsia="Calibri" w:hAnsi="Calibri" w:cs="Calibri"/>
                <w:i/>
              </w:rPr>
            </w:pPr>
          </w:p>
        </w:tc>
        <w:tc>
          <w:tcPr>
            <w:tcW w:w="3510" w:type="dxa"/>
            <w:tcBorders>
              <w:bottom w:val="single" w:sz="4" w:space="0" w:color="000000"/>
            </w:tcBorders>
            <w:shd w:val="clear" w:color="auto" w:fill="FFFFFF"/>
            <w:vAlign w:val="center"/>
          </w:tcPr>
          <w:p w14:paraId="50FFC677" w14:textId="77777777" w:rsidR="00464E53" w:rsidRDefault="00464E53">
            <w:pPr>
              <w:widowControl w:val="0"/>
              <w:spacing w:line="240" w:lineRule="auto"/>
              <w:rPr>
                <w:rFonts w:ascii="Calibri" w:eastAsia="Calibri" w:hAnsi="Calibri" w:cs="Calibri"/>
                <w:sz w:val="24"/>
                <w:szCs w:val="24"/>
              </w:rPr>
            </w:pPr>
          </w:p>
        </w:tc>
        <w:tc>
          <w:tcPr>
            <w:tcW w:w="1420" w:type="dxa"/>
            <w:tcBorders>
              <w:bottom w:val="single" w:sz="4" w:space="0" w:color="000000"/>
            </w:tcBorders>
            <w:shd w:val="clear" w:color="auto" w:fill="FFFFFF"/>
            <w:vAlign w:val="center"/>
          </w:tcPr>
          <w:p w14:paraId="7F6DA1C9" w14:textId="77777777" w:rsidR="00464E53" w:rsidRDefault="00464E53">
            <w:pPr>
              <w:widowControl w:val="0"/>
              <w:spacing w:line="240" w:lineRule="auto"/>
              <w:rPr>
                <w:rFonts w:ascii="Calibri" w:eastAsia="Calibri" w:hAnsi="Calibri" w:cs="Calibri"/>
                <w:sz w:val="24"/>
                <w:szCs w:val="24"/>
              </w:rPr>
            </w:pPr>
          </w:p>
        </w:tc>
        <w:tc>
          <w:tcPr>
            <w:tcW w:w="1530" w:type="dxa"/>
            <w:tcBorders>
              <w:bottom w:val="single" w:sz="4" w:space="0" w:color="000000"/>
            </w:tcBorders>
            <w:shd w:val="clear" w:color="auto" w:fill="FFFFFF"/>
            <w:vAlign w:val="center"/>
          </w:tcPr>
          <w:p w14:paraId="2BE4A511" w14:textId="77777777" w:rsidR="00464E53" w:rsidRDefault="00464E53">
            <w:pPr>
              <w:widowControl w:val="0"/>
              <w:spacing w:line="240" w:lineRule="auto"/>
              <w:rPr>
                <w:rFonts w:ascii="Calibri" w:eastAsia="Calibri" w:hAnsi="Calibri" w:cs="Calibri"/>
                <w:sz w:val="24"/>
                <w:szCs w:val="24"/>
              </w:rPr>
            </w:pPr>
          </w:p>
        </w:tc>
        <w:tc>
          <w:tcPr>
            <w:tcW w:w="4100" w:type="dxa"/>
            <w:gridSpan w:val="2"/>
            <w:tcBorders>
              <w:bottom w:val="single" w:sz="4" w:space="0" w:color="000000"/>
            </w:tcBorders>
            <w:shd w:val="clear" w:color="auto" w:fill="FFFFFF"/>
            <w:vAlign w:val="center"/>
          </w:tcPr>
          <w:p w14:paraId="7D9D3931" w14:textId="77777777" w:rsidR="00464E53" w:rsidRDefault="00464E53">
            <w:pPr>
              <w:widowControl w:val="0"/>
              <w:spacing w:line="240" w:lineRule="auto"/>
              <w:rPr>
                <w:rFonts w:ascii="Calibri" w:eastAsia="Calibri" w:hAnsi="Calibri" w:cs="Calibri"/>
                <w:sz w:val="24"/>
                <w:szCs w:val="24"/>
              </w:rPr>
            </w:pPr>
          </w:p>
        </w:tc>
      </w:tr>
      <w:tr w:rsidR="00464E53" w14:paraId="179CFF1A" w14:textId="77777777" w:rsidTr="00464E53">
        <w:trPr>
          <w:gridAfter w:val="1"/>
          <w:wAfter w:w="11" w:type="dxa"/>
          <w:trHeight w:val="840"/>
          <w:jc w:val="center"/>
        </w:trPr>
        <w:tc>
          <w:tcPr>
            <w:tcW w:w="1435" w:type="dxa"/>
            <w:tcBorders>
              <w:bottom w:val="single" w:sz="4" w:space="0" w:color="000000"/>
            </w:tcBorders>
            <w:shd w:val="clear" w:color="auto" w:fill="FFFFFF"/>
            <w:vAlign w:val="center"/>
          </w:tcPr>
          <w:p w14:paraId="21D24666" w14:textId="77777777" w:rsidR="00464E53" w:rsidRDefault="00464E53">
            <w:pPr>
              <w:spacing w:after="160" w:line="259" w:lineRule="auto"/>
              <w:rPr>
                <w:rFonts w:ascii="Calibri" w:eastAsia="Calibri" w:hAnsi="Calibri" w:cs="Calibri"/>
                <w:i/>
              </w:rPr>
            </w:pPr>
          </w:p>
        </w:tc>
        <w:tc>
          <w:tcPr>
            <w:tcW w:w="1260" w:type="dxa"/>
            <w:tcBorders>
              <w:bottom w:val="single" w:sz="4" w:space="0" w:color="000000"/>
            </w:tcBorders>
            <w:shd w:val="clear" w:color="auto" w:fill="FFFFFF"/>
            <w:vAlign w:val="center"/>
          </w:tcPr>
          <w:p w14:paraId="2E1F3288" w14:textId="61840C21" w:rsidR="00464E53" w:rsidRDefault="00464E53">
            <w:pPr>
              <w:spacing w:after="160" w:line="259" w:lineRule="auto"/>
              <w:rPr>
                <w:rFonts w:ascii="Calibri" w:eastAsia="Calibri" w:hAnsi="Calibri" w:cs="Calibri"/>
                <w:i/>
              </w:rPr>
            </w:pPr>
          </w:p>
        </w:tc>
        <w:tc>
          <w:tcPr>
            <w:tcW w:w="3510" w:type="dxa"/>
            <w:tcBorders>
              <w:bottom w:val="single" w:sz="4" w:space="0" w:color="000000"/>
            </w:tcBorders>
            <w:shd w:val="clear" w:color="auto" w:fill="FFFFFF"/>
            <w:vAlign w:val="center"/>
          </w:tcPr>
          <w:p w14:paraId="7DE25DF9" w14:textId="77777777" w:rsidR="00464E53" w:rsidRDefault="00464E53">
            <w:pPr>
              <w:widowControl w:val="0"/>
              <w:spacing w:line="240" w:lineRule="auto"/>
              <w:rPr>
                <w:rFonts w:ascii="Calibri" w:eastAsia="Calibri" w:hAnsi="Calibri" w:cs="Calibri"/>
                <w:sz w:val="24"/>
                <w:szCs w:val="24"/>
              </w:rPr>
            </w:pPr>
          </w:p>
        </w:tc>
        <w:tc>
          <w:tcPr>
            <w:tcW w:w="1420" w:type="dxa"/>
            <w:tcBorders>
              <w:bottom w:val="single" w:sz="4" w:space="0" w:color="000000"/>
            </w:tcBorders>
            <w:shd w:val="clear" w:color="auto" w:fill="FFFFFF"/>
            <w:vAlign w:val="center"/>
          </w:tcPr>
          <w:p w14:paraId="703C201A" w14:textId="77777777" w:rsidR="00464E53" w:rsidRDefault="00464E53">
            <w:pPr>
              <w:widowControl w:val="0"/>
              <w:spacing w:line="240" w:lineRule="auto"/>
              <w:rPr>
                <w:rFonts w:ascii="Calibri" w:eastAsia="Calibri" w:hAnsi="Calibri" w:cs="Calibri"/>
                <w:sz w:val="24"/>
                <w:szCs w:val="24"/>
              </w:rPr>
            </w:pPr>
          </w:p>
        </w:tc>
        <w:tc>
          <w:tcPr>
            <w:tcW w:w="1530" w:type="dxa"/>
            <w:tcBorders>
              <w:bottom w:val="single" w:sz="4" w:space="0" w:color="000000"/>
            </w:tcBorders>
            <w:shd w:val="clear" w:color="auto" w:fill="FFFFFF"/>
            <w:vAlign w:val="center"/>
          </w:tcPr>
          <w:p w14:paraId="4DA86F05" w14:textId="77777777" w:rsidR="00464E53" w:rsidRDefault="00464E53">
            <w:pPr>
              <w:widowControl w:val="0"/>
              <w:spacing w:line="240" w:lineRule="auto"/>
              <w:rPr>
                <w:rFonts w:ascii="Calibri" w:eastAsia="Calibri" w:hAnsi="Calibri" w:cs="Calibri"/>
                <w:sz w:val="24"/>
                <w:szCs w:val="24"/>
              </w:rPr>
            </w:pPr>
          </w:p>
        </w:tc>
        <w:tc>
          <w:tcPr>
            <w:tcW w:w="4100" w:type="dxa"/>
            <w:gridSpan w:val="2"/>
            <w:tcBorders>
              <w:bottom w:val="single" w:sz="4" w:space="0" w:color="000000"/>
            </w:tcBorders>
            <w:shd w:val="clear" w:color="auto" w:fill="FFFFFF"/>
            <w:vAlign w:val="center"/>
          </w:tcPr>
          <w:p w14:paraId="51B7EA1B" w14:textId="77777777" w:rsidR="00464E53" w:rsidRDefault="00464E53">
            <w:pPr>
              <w:widowControl w:val="0"/>
              <w:spacing w:line="240" w:lineRule="auto"/>
              <w:rPr>
                <w:rFonts w:ascii="Calibri" w:eastAsia="Calibri" w:hAnsi="Calibri" w:cs="Calibri"/>
                <w:sz w:val="24"/>
                <w:szCs w:val="24"/>
              </w:rPr>
            </w:pPr>
          </w:p>
        </w:tc>
      </w:tr>
      <w:tr w:rsidR="00464E53" w14:paraId="1A921849" w14:textId="77777777" w:rsidTr="00464E53">
        <w:trPr>
          <w:gridAfter w:val="1"/>
          <w:wAfter w:w="11" w:type="dxa"/>
          <w:trHeight w:val="840"/>
          <w:jc w:val="center"/>
        </w:trPr>
        <w:tc>
          <w:tcPr>
            <w:tcW w:w="1435" w:type="dxa"/>
            <w:tcBorders>
              <w:bottom w:val="single" w:sz="4" w:space="0" w:color="000000"/>
            </w:tcBorders>
            <w:shd w:val="clear" w:color="auto" w:fill="FFFFFF"/>
            <w:vAlign w:val="center"/>
          </w:tcPr>
          <w:p w14:paraId="03EB6AF9" w14:textId="77777777" w:rsidR="00464E53" w:rsidRDefault="00464E53">
            <w:pPr>
              <w:spacing w:after="160" w:line="259" w:lineRule="auto"/>
              <w:rPr>
                <w:rFonts w:ascii="Calibri" w:eastAsia="Calibri" w:hAnsi="Calibri" w:cs="Calibri"/>
                <w:i/>
              </w:rPr>
            </w:pPr>
          </w:p>
        </w:tc>
        <w:tc>
          <w:tcPr>
            <w:tcW w:w="1260" w:type="dxa"/>
            <w:tcBorders>
              <w:bottom w:val="single" w:sz="4" w:space="0" w:color="000000"/>
            </w:tcBorders>
            <w:shd w:val="clear" w:color="auto" w:fill="FFFFFF"/>
            <w:vAlign w:val="center"/>
          </w:tcPr>
          <w:p w14:paraId="7CF3547E" w14:textId="4B3D2619" w:rsidR="00464E53" w:rsidRDefault="00464E53">
            <w:pPr>
              <w:spacing w:after="160" w:line="259" w:lineRule="auto"/>
              <w:rPr>
                <w:rFonts w:ascii="Calibri" w:eastAsia="Calibri" w:hAnsi="Calibri" w:cs="Calibri"/>
                <w:i/>
              </w:rPr>
            </w:pPr>
          </w:p>
        </w:tc>
        <w:tc>
          <w:tcPr>
            <w:tcW w:w="3510" w:type="dxa"/>
            <w:tcBorders>
              <w:bottom w:val="single" w:sz="4" w:space="0" w:color="000000"/>
            </w:tcBorders>
            <w:shd w:val="clear" w:color="auto" w:fill="FFFFFF"/>
            <w:vAlign w:val="center"/>
          </w:tcPr>
          <w:p w14:paraId="1DFD73FD" w14:textId="77777777" w:rsidR="00464E53" w:rsidRDefault="00464E53">
            <w:pPr>
              <w:widowControl w:val="0"/>
              <w:spacing w:line="240" w:lineRule="auto"/>
              <w:rPr>
                <w:rFonts w:ascii="Calibri" w:eastAsia="Calibri" w:hAnsi="Calibri" w:cs="Calibri"/>
                <w:sz w:val="24"/>
                <w:szCs w:val="24"/>
              </w:rPr>
            </w:pPr>
          </w:p>
        </w:tc>
        <w:tc>
          <w:tcPr>
            <w:tcW w:w="1420" w:type="dxa"/>
            <w:tcBorders>
              <w:bottom w:val="single" w:sz="4" w:space="0" w:color="000000"/>
            </w:tcBorders>
            <w:shd w:val="clear" w:color="auto" w:fill="FFFFFF"/>
            <w:vAlign w:val="center"/>
          </w:tcPr>
          <w:p w14:paraId="1F578176" w14:textId="77777777" w:rsidR="00464E53" w:rsidRDefault="00464E53">
            <w:pPr>
              <w:widowControl w:val="0"/>
              <w:spacing w:line="240" w:lineRule="auto"/>
              <w:rPr>
                <w:rFonts w:ascii="Calibri" w:eastAsia="Calibri" w:hAnsi="Calibri" w:cs="Calibri"/>
                <w:sz w:val="24"/>
                <w:szCs w:val="24"/>
              </w:rPr>
            </w:pPr>
          </w:p>
        </w:tc>
        <w:tc>
          <w:tcPr>
            <w:tcW w:w="1530" w:type="dxa"/>
            <w:tcBorders>
              <w:bottom w:val="single" w:sz="4" w:space="0" w:color="000000"/>
            </w:tcBorders>
            <w:shd w:val="clear" w:color="auto" w:fill="FFFFFF"/>
            <w:vAlign w:val="center"/>
          </w:tcPr>
          <w:p w14:paraId="7B0E4974" w14:textId="77777777" w:rsidR="00464E53" w:rsidRDefault="00464E53">
            <w:pPr>
              <w:widowControl w:val="0"/>
              <w:spacing w:line="240" w:lineRule="auto"/>
              <w:rPr>
                <w:rFonts w:ascii="Calibri" w:eastAsia="Calibri" w:hAnsi="Calibri" w:cs="Calibri"/>
                <w:sz w:val="24"/>
                <w:szCs w:val="24"/>
              </w:rPr>
            </w:pPr>
          </w:p>
        </w:tc>
        <w:tc>
          <w:tcPr>
            <w:tcW w:w="4100" w:type="dxa"/>
            <w:gridSpan w:val="2"/>
            <w:tcBorders>
              <w:bottom w:val="single" w:sz="4" w:space="0" w:color="000000"/>
            </w:tcBorders>
            <w:shd w:val="clear" w:color="auto" w:fill="FFFFFF"/>
            <w:vAlign w:val="center"/>
          </w:tcPr>
          <w:p w14:paraId="6E24F32E" w14:textId="77777777" w:rsidR="00464E53" w:rsidRDefault="00464E53">
            <w:pPr>
              <w:widowControl w:val="0"/>
              <w:spacing w:line="240" w:lineRule="auto"/>
              <w:rPr>
                <w:rFonts w:ascii="Calibri" w:eastAsia="Calibri" w:hAnsi="Calibri" w:cs="Calibri"/>
                <w:sz w:val="24"/>
                <w:szCs w:val="24"/>
              </w:rPr>
            </w:pPr>
          </w:p>
        </w:tc>
      </w:tr>
    </w:tbl>
    <w:p w14:paraId="2D772FB0" w14:textId="0D08A954" w:rsidR="00464E53" w:rsidRDefault="00464E53">
      <w:pPr>
        <w:rPr>
          <w:rFonts w:ascii="Calibri" w:eastAsia="Calibri" w:hAnsi="Calibri" w:cs="Calibri"/>
          <w:b/>
          <w:sz w:val="32"/>
          <w:szCs w:val="32"/>
        </w:rPr>
      </w:pPr>
    </w:p>
    <w:sectPr w:rsidR="00464E53" w:rsidSect="00075228">
      <w:type w:val="continuous"/>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5C87D" w14:textId="77777777" w:rsidR="000D2D09" w:rsidRDefault="000D2D09" w:rsidP="003E681E">
      <w:pPr>
        <w:spacing w:line="240" w:lineRule="auto"/>
      </w:pPr>
      <w:r>
        <w:separator/>
      </w:r>
    </w:p>
  </w:endnote>
  <w:endnote w:type="continuationSeparator" w:id="0">
    <w:p w14:paraId="009C4C62" w14:textId="77777777" w:rsidR="000D2D09" w:rsidRDefault="000D2D09" w:rsidP="003E6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4901" w14:textId="77777777" w:rsidR="001120F4" w:rsidRDefault="00112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7C93A" w14:textId="4F79B6DD" w:rsidR="003E681E" w:rsidRPr="003E681E" w:rsidRDefault="00EC145C">
    <w:pPr>
      <w:pStyle w:val="Footer"/>
      <w:rPr>
        <w:lang w:val="en-US"/>
      </w:rPr>
    </w:pPr>
    <w:r>
      <w:rPr>
        <w:lang w:val="en-US"/>
      </w:rPr>
      <w:t>Developed by the Center for Care Innovations for the Resilient Beginnings Network program in April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FC11" w14:textId="77777777" w:rsidR="001120F4" w:rsidRDefault="00112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715C" w14:textId="77777777" w:rsidR="000D2D09" w:rsidRDefault="000D2D09" w:rsidP="003E681E">
      <w:pPr>
        <w:spacing w:line="240" w:lineRule="auto"/>
      </w:pPr>
      <w:r>
        <w:separator/>
      </w:r>
    </w:p>
  </w:footnote>
  <w:footnote w:type="continuationSeparator" w:id="0">
    <w:p w14:paraId="177CCB09" w14:textId="77777777" w:rsidR="000D2D09" w:rsidRDefault="000D2D09" w:rsidP="003E68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EB52" w14:textId="77777777" w:rsidR="001120F4" w:rsidRDefault="00112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5DFD" w14:textId="77777777" w:rsidR="001120F4" w:rsidRDefault="00112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BDDC" w14:textId="77777777" w:rsidR="001120F4" w:rsidRDefault="00112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B65AE"/>
    <w:multiLevelType w:val="hybridMultilevel"/>
    <w:tmpl w:val="32DE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A34E4"/>
    <w:multiLevelType w:val="multilevel"/>
    <w:tmpl w:val="74A8AF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E53295"/>
    <w:multiLevelType w:val="multilevel"/>
    <w:tmpl w:val="8FA65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3A4181"/>
    <w:multiLevelType w:val="hybridMultilevel"/>
    <w:tmpl w:val="86E47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A0EA2"/>
    <w:multiLevelType w:val="multilevel"/>
    <w:tmpl w:val="3B520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0D16F2"/>
    <w:multiLevelType w:val="multilevel"/>
    <w:tmpl w:val="D9982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9BB"/>
    <w:rsid w:val="000234F9"/>
    <w:rsid w:val="000346C2"/>
    <w:rsid w:val="00075228"/>
    <w:rsid w:val="000D2D09"/>
    <w:rsid w:val="001120F4"/>
    <w:rsid w:val="00174502"/>
    <w:rsid w:val="00186CFB"/>
    <w:rsid w:val="003066C6"/>
    <w:rsid w:val="00393C08"/>
    <w:rsid w:val="003E5467"/>
    <w:rsid w:val="003E681E"/>
    <w:rsid w:val="00450302"/>
    <w:rsid w:val="00464E53"/>
    <w:rsid w:val="005771A8"/>
    <w:rsid w:val="005F628F"/>
    <w:rsid w:val="0065216E"/>
    <w:rsid w:val="00670432"/>
    <w:rsid w:val="006D69BB"/>
    <w:rsid w:val="00741240"/>
    <w:rsid w:val="007A48D8"/>
    <w:rsid w:val="00AA197A"/>
    <w:rsid w:val="00C1146B"/>
    <w:rsid w:val="00C83D17"/>
    <w:rsid w:val="00D26557"/>
    <w:rsid w:val="00D37C6B"/>
    <w:rsid w:val="00D4589A"/>
    <w:rsid w:val="00D579F5"/>
    <w:rsid w:val="00DB405F"/>
    <w:rsid w:val="00E73458"/>
    <w:rsid w:val="00E75538"/>
    <w:rsid w:val="00EC145C"/>
    <w:rsid w:val="00F54132"/>
    <w:rsid w:val="00FA289C"/>
    <w:rsid w:val="00FE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E91B97"/>
  <w15:docId w15:val="{09CC3213-2494-7442-A51C-F5C3F1A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E681E"/>
    <w:pPr>
      <w:tabs>
        <w:tab w:val="center" w:pos="4680"/>
        <w:tab w:val="right" w:pos="9360"/>
      </w:tabs>
      <w:spacing w:line="240" w:lineRule="auto"/>
    </w:pPr>
  </w:style>
  <w:style w:type="character" w:customStyle="1" w:styleId="HeaderChar">
    <w:name w:val="Header Char"/>
    <w:basedOn w:val="DefaultParagraphFont"/>
    <w:link w:val="Header"/>
    <w:uiPriority w:val="99"/>
    <w:rsid w:val="003E681E"/>
  </w:style>
  <w:style w:type="paragraph" w:styleId="Footer">
    <w:name w:val="footer"/>
    <w:basedOn w:val="Normal"/>
    <w:link w:val="FooterChar"/>
    <w:uiPriority w:val="99"/>
    <w:unhideWhenUsed/>
    <w:rsid w:val="003E681E"/>
    <w:pPr>
      <w:tabs>
        <w:tab w:val="center" w:pos="4680"/>
        <w:tab w:val="right" w:pos="9360"/>
      </w:tabs>
      <w:spacing w:line="240" w:lineRule="auto"/>
    </w:pPr>
  </w:style>
  <w:style w:type="character" w:customStyle="1" w:styleId="FooterChar">
    <w:name w:val="Footer Char"/>
    <w:basedOn w:val="DefaultParagraphFont"/>
    <w:link w:val="Footer"/>
    <w:uiPriority w:val="99"/>
    <w:rsid w:val="003E681E"/>
  </w:style>
  <w:style w:type="paragraph" w:styleId="ListParagraph">
    <w:name w:val="List Paragraph"/>
    <w:basedOn w:val="Normal"/>
    <w:uiPriority w:val="34"/>
    <w:qFormat/>
    <w:rsid w:val="00450302"/>
    <w:pPr>
      <w:ind w:left="720"/>
      <w:contextualSpacing/>
    </w:pPr>
  </w:style>
  <w:style w:type="character" w:styleId="Hyperlink">
    <w:name w:val="Hyperlink"/>
    <w:basedOn w:val="DefaultParagraphFont"/>
    <w:uiPriority w:val="99"/>
    <w:unhideWhenUsed/>
    <w:rsid w:val="00186CFB"/>
    <w:rPr>
      <w:color w:val="0000FF" w:themeColor="hyperlink"/>
      <w:u w:val="single"/>
    </w:rPr>
  </w:style>
  <w:style w:type="character" w:styleId="UnresolvedMention">
    <w:name w:val="Unresolved Mention"/>
    <w:basedOn w:val="DefaultParagraphFont"/>
    <w:uiPriority w:val="99"/>
    <w:semiHidden/>
    <w:unhideWhenUsed/>
    <w:rsid w:val="00186CFB"/>
    <w:rPr>
      <w:color w:val="605E5C"/>
      <w:shd w:val="clear" w:color="auto" w:fill="E1DFDD"/>
    </w:rPr>
  </w:style>
  <w:style w:type="character" w:styleId="FollowedHyperlink">
    <w:name w:val="FollowedHyperlink"/>
    <w:basedOn w:val="DefaultParagraphFont"/>
    <w:uiPriority w:val="99"/>
    <w:semiHidden/>
    <w:unhideWhenUsed/>
    <w:rsid w:val="00186CFB"/>
    <w:rPr>
      <w:color w:val="800080" w:themeColor="followedHyperlink"/>
      <w:u w:val="single"/>
    </w:rPr>
  </w:style>
  <w:style w:type="paragraph" w:styleId="Revision">
    <w:name w:val="Revision"/>
    <w:hidden/>
    <w:uiPriority w:val="99"/>
    <w:semiHidden/>
    <w:rsid w:val="005771A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cademy.careinnovations.org/lessons/establishing-project-measu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cademy.careinnovations.org/lessons/developing-an-aim-statem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cademy.careinnovations.org/lessons/the-value-of-the-driver-fishone-diagram/" TargetMode="External"/><Relationship Id="rId25" Type="http://schemas.openxmlformats.org/officeDocument/2006/relationships/hyperlink" Target="https://www.traumainformedcare.chcs.org/wp-content/uploads/Montefiore-Brief_021220-1.pdf" TargetMode="External"/><Relationship Id="rId2" Type="http://schemas.openxmlformats.org/officeDocument/2006/relationships/numbering" Target="numbering.xml"/><Relationship Id="rId16" Type="http://schemas.openxmlformats.org/officeDocument/2006/relationships/hyperlink" Target="https://academy.careinnovations.org/lessons/developing-an-aim-statement/" TargetMode="External"/><Relationship Id="rId20" Type="http://schemas.openxmlformats.org/officeDocument/2006/relationships/hyperlink" Target="https://academy.careinnovations.org/lessons/establishing-project-mea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cademy.careinnovations.org/lessons/establishing-project-measures/" TargetMode="External"/><Relationship Id="rId5" Type="http://schemas.openxmlformats.org/officeDocument/2006/relationships/webSettings" Target="webSettings.xml"/><Relationship Id="rId15" Type="http://schemas.openxmlformats.org/officeDocument/2006/relationships/hyperlink" Target="https://academy.careinnovations.org/lessons/developing-an-aim-statement/" TargetMode="External"/><Relationship Id="rId23" Type="http://schemas.openxmlformats.org/officeDocument/2006/relationships/hyperlink" Target="https://academy.careinnovations.org/lessons/the-value-of-the-driver-fishone-diagram/" TargetMode="External"/><Relationship Id="rId10" Type="http://schemas.openxmlformats.org/officeDocument/2006/relationships/footer" Target="footer1.xml"/><Relationship Id="rId19" Type="http://schemas.openxmlformats.org/officeDocument/2006/relationships/hyperlink" Target="https://www.traumainformedcare.chcs.org/wp-content/uploads/Montefiore-Brief_021220-1.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cademy.careinnovations.org/courses/abcs-of-quality-improvement/" TargetMode="External"/><Relationship Id="rId22" Type="http://schemas.openxmlformats.org/officeDocument/2006/relationships/hyperlink" Target="https://academy.careinnovations.org/lessons/developing-an-aim-stateme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7450-230E-FF45-BAB7-12C8A0D0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Navarrete</cp:lastModifiedBy>
  <cp:revision>8</cp:revision>
  <dcterms:created xsi:type="dcterms:W3CDTF">2021-05-17T22:58:00Z</dcterms:created>
  <dcterms:modified xsi:type="dcterms:W3CDTF">2021-05-19T22:17:00Z</dcterms:modified>
</cp:coreProperties>
</file>