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165"/>
        <w:gridCol w:w="2970"/>
        <w:gridCol w:w="3150"/>
        <w:gridCol w:w="3330"/>
        <w:gridCol w:w="3287"/>
      </w:tblGrid>
      <w:tr w:rsidR="00961050" w14:paraId="7A412F43" w14:textId="77777777" w:rsidTr="006B7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nil"/>
              <w:left w:val="nil"/>
              <w:bottom w:val="single" w:sz="12" w:space="0" w:color="595959" w:themeColor="text1" w:themeTint="A6"/>
            </w:tcBorders>
          </w:tcPr>
          <w:p w14:paraId="4C61CABC" w14:textId="77777777" w:rsidR="00961050" w:rsidRDefault="00961050">
            <w:bookmarkStart w:id="0" w:name="_GoBack"/>
            <w:bookmarkEnd w:id="0"/>
          </w:p>
        </w:tc>
        <w:tc>
          <w:tcPr>
            <w:tcW w:w="2970" w:type="dxa"/>
            <w:tcBorders>
              <w:bottom w:val="single" w:sz="12" w:space="0" w:color="595959" w:themeColor="text1" w:themeTint="A6"/>
            </w:tcBorders>
          </w:tcPr>
          <w:p w14:paraId="5EAB6476" w14:textId="77777777" w:rsidR="00961050" w:rsidRPr="00AE29EB" w:rsidRDefault="00961050" w:rsidP="00961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6"/>
              </w:rPr>
            </w:pPr>
            <w:r w:rsidRPr="00AE29EB">
              <w:rPr>
                <w:i/>
                <w:sz w:val="36"/>
              </w:rPr>
              <w:t>MAT Initiation</w:t>
            </w:r>
          </w:p>
        </w:tc>
        <w:tc>
          <w:tcPr>
            <w:tcW w:w="3150" w:type="dxa"/>
            <w:tcBorders>
              <w:bottom w:val="single" w:sz="12" w:space="0" w:color="595959" w:themeColor="text1" w:themeTint="A6"/>
            </w:tcBorders>
          </w:tcPr>
          <w:p w14:paraId="7039FEB9" w14:textId="77777777" w:rsidR="00961050" w:rsidRPr="00AE29EB" w:rsidRDefault="00961050" w:rsidP="00961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6"/>
              </w:rPr>
            </w:pPr>
            <w:r w:rsidRPr="00AE29EB">
              <w:rPr>
                <w:i/>
                <w:sz w:val="36"/>
              </w:rPr>
              <w:t>Induction</w:t>
            </w:r>
          </w:p>
        </w:tc>
        <w:tc>
          <w:tcPr>
            <w:tcW w:w="3330" w:type="dxa"/>
            <w:tcBorders>
              <w:bottom w:val="single" w:sz="12" w:space="0" w:color="595959" w:themeColor="text1" w:themeTint="A6"/>
            </w:tcBorders>
          </w:tcPr>
          <w:p w14:paraId="7BEDE2B5" w14:textId="77777777" w:rsidR="00961050" w:rsidRPr="00AE29EB" w:rsidRDefault="00961050" w:rsidP="00AE2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6"/>
              </w:rPr>
            </w:pPr>
            <w:r w:rsidRPr="00AE29EB">
              <w:rPr>
                <w:i/>
                <w:sz w:val="36"/>
              </w:rPr>
              <w:t>Engagement &amp; Counseling</w:t>
            </w:r>
          </w:p>
        </w:tc>
        <w:tc>
          <w:tcPr>
            <w:tcW w:w="3287" w:type="dxa"/>
            <w:tcBorders>
              <w:bottom w:val="single" w:sz="12" w:space="0" w:color="595959" w:themeColor="text1" w:themeTint="A6"/>
            </w:tcBorders>
          </w:tcPr>
          <w:p w14:paraId="701F4258" w14:textId="77777777" w:rsidR="00961050" w:rsidRPr="00AE29EB" w:rsidRDefault="00961050" w:rsidP="00961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6"/>
              </w:rPr>
            </w:pPr>
            <w:r w:rsidRPr="00AE29EB">
              <w:rPr>
                <w:i/>
                <w:sz w:val="36"/>
              </w:rPr>
              <w:t>Maintenance</w:t>
            </w:r>
          </w:p>
        </w:tc>
      </w:tr>
      <w:tr w:rsidR="00961050" w14:paraId="4A95C153" w14:textId="77777777" w:rsidTr="006B7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12" w:space="0" w:color="595959" w:themeColor="text1" w:themeTint="A6"/>
            </w:tcBorders>
            <w:textDirection w:val="btLr"/>
          </w:tcPr>
          <w:p w14:paraId="31BF22F0" w14:textId="77777777" w:rsidR="00961050" w:rsidRPr="00961050" w:rsidRDefault="006B7255" w:rsidP="00961050">
            <w:pPr>
              <w:ind w:left="113" w:right="113"/>
              <w:jc w:val="center"/>
              <w:rPr>
                <w:sz w:val="32"/>
              </w:rPr>
            </w:pPr>
            <w:r>
              <w:rPr>
                <w:sz w:val="32"/>
              </w:rPr>
              <w:t>X-W</w:t>
            </w:r>
            <w:r w:rsidR="00961050" w:rsidRPr="00961050">
              <w:rPr>
                <w:sz w:val="32"/>
              </w:rPr>
              <w:t>aivered Provider</w:t>
            </w:r>
          </w:p>
        </w:tc>
        <w:tc>
          <w:tcPr>
            <w:tcW w:w="2970" w:type="dxa"/>
            <w:tcBorders>
              <w:top w:val="single" w:sz="12" w:space="0" w:color="595959" w:themeColor="text1" w:themeTint="A6"/>
            </w:tcBorders>
          </w:tcPr>
          <w:p w14:paraId="0CAC25EF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380602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4B5FCE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A73CF4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DA0B53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F128D9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B8ECEE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662B65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9B9FBB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4B7AD6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B43C88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  <w:tcBorders>
              <w:top w:val="single" w:sz="12" w:space="0" w:color="595959" w:themeColor="text1" w:themeTint="A6"/>
            </w:tcBorders>
          </w:tcPr>
          <w:p w14:paraId="4F83109C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0" w:type="dxa"/>
            <w:tcBorders>
              <w:top w:val="single" w:sz="12" w:space="0" w:color="595959" w:themeColor="text1" w:themeTint="A6"/>
            </w:tcBorders>
          </w:tcPr>
          <w:p w14:paraId="72211D64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7" w:type="dxa"/>
            <w:tcBorders>
              <w:top w:val="single" w:sz="12" w:space="0" w:color="595959" w:themeColor="text1" w:themeTint="A6"/>
            </w:tcBorders>
          </w:tcPr>
          <w:p w14:paraId="7B7174AB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50" w14:paraId="1DB042C0" w14:textId="77777777" w:rsidTr="0096105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extDirection w:val="btLr"/>
          </w:tcPr>
          <w:p w14:paraId="6E267B12" w14:textId="77777777" w:rsidR="00961050" w:rsidRPr="00961050" w:rsidRDefault="00961050" w:rsidP="00961050">
            <w:pPr>
              <w:ind w:left="113" w:right="113"/>
              <w:jc w:val="center"/>
              <w:rPr>
                <w:sz w:val="32"/>
              </w:rPr>
            </w:pPr>
            <w:r w:rsidRPr="00961050">
              <w:rPr>
                <w:sz w:val="32"/>
              </w:rPr>
              <w:t>MA/Nurse</w:t>
            </w:r>
          </w:p>
        </w:tc>
        <w:tc>
          <w:tcPr>
            <w:tcW w:w="2970" w:type="dxa"/>
          </w:tcPr>
          <w:p w14:paraId="554C4D49" w14:textId="77777777" w:rsidR="00961050" w:rsidRDefault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3DCB26" w14:textId="77777777" w:rsidR="00961050" w:rsidRDefault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A764A5" w14:textId="77777777" w:rsidR="00961050" w:rsidRDefault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CCE0E2" w14:textId="77777777" w:rsidR="00961050" w:rsidRDefault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DC413A" w14:textId="77777777" w:rsidR="00961050" w:rsidRDefault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BF231D" w14:textId="77777777" w:rsidR="00961050" w:rsidRDefault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B2EF99" w14:textId="77777777" w:rsidR="00961050" w:rsidRDefault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9E6ED1" w14:textId="77777777" w:rsidR="00961050" w:rsidRDefault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0DFE2D" w14:textId="77777777" w:rsidR="00961050" w:rsidRDefault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DCCB4D" w14:textId="77777777" w:rsidR="00961050" w:rsidRDefault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7049B3" w14:textId="77777777" w:rsidR="00961050" w:rsidRDefault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C83443" w14:textId="77777777" w:rsidR="00961050" w:rsidRDefault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4E89DF2E" w14:textId="77777777" w:rsidR="00961050" w:rsidRDefault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0" w:type="dxa"/>
          </w:tcPr>
          <w:p w14:paraId="1A43D6AF" w14:textId="77777777" w:rsidR="00961050" w:rsidRDefault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7" w:type="dxa"/>
          </w:tcPr>
          <w:p w14:paraId="378FAB6D" w14:textId="77777777" w:rsidR="00961050" w:rsidRDefault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50" w14:paraId="09D1DAAA" w14:textId="77777777" w:rsidTr="00961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extDirection w:val="btLr"/>
          </w:tcPr>
          <w:p w14:paraId="0DFD848A" w14:textId="77777777" w:rsidR="00961050" w:rsidRPr="00961050" w:rsidRDefault="00961050" w:rsidP="00961050">
            <w:pPr>
              <w:ind w:left="113" w:right="113"/>
              <w:jc w:val="center"/>
              <w:rPr>
                <w:sz w:val="32"/>
              </w:rPr>
            </w:pPr>
            <w:r w:rsidRPr="00961050">
              <w:rPr>
                <w:sz w:val="32"/>
              </w:rPr>
              <w:t>MAT Coordinator</w:t>
            </w:r>
          </w:p>
        </w:tc>
        <w:tc>
          <w:tcPr>
            <w:tcW w:w="2970" w:type="dxa"/>
          </w:tcPr>
          <w:p w14:paraId="51D24BDE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B56429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D02A92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FE0D49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509916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0DCCAB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17045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ECF118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9DA05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5DC369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1E8BEE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EAFBCF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33CAFF94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0" w:type="dxa"/>
          </w:tcPr>
          <w:p w14:paraId="0DBBA045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7" w:type="dxa"/>
          </w:tcPr>
          <w:p w14:paraId="72001FD3" w14:textId="77777777" w:rsidR="00961050" w:rsidRDefault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50" w14:paraId="6F87DBB0" w14:textId="77777777" w:rsidTr="0096105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extDirection w:val="btLr"/>
          </w:tcPr>
          <w:p w14:paraId="52BE6CB8" w14:textId="77777777" w:rsidR="00961050" w:rsidRPr="00961050" w:rsidRDefault="00961050" w:rsidP="00961050">
            <w:pPr>
              <w:ind w:left="113" w:right="113"/>
              <w:jc w:val="center"/>
              <w:rPr>
                <w:sz w:val="32"/>
              </w:rPr>
            </w:pPr>
            <w:r w:rsidRPr="00961050">
              <w:rPr>
                <w:sz w:val="32"/>
              </w:rPr>
              <w:lastRenderedPageBreak/>
              <w:t>MAT/SUD Counselor</w:t>
            </w:r>
          </w:p>
        </w:tc>
        <w:tc>
          <w:tcPr>
            <w:tcW w:w="2970" w:type="dxa"/>
          </w:tcPr>
          <w:p w14:paraId="6E5DBB30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E3134E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685C58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AB80FA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7FA49B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DA811C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97EEDA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B31FAC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D2FAB4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E89079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FB5DEE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4D4F437C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0" w:type="dxa"/>
          </w:tcPr>
          <w:p w14:paraId="74DCC595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7" w:type="dxa"/>
          </w:tcPr>
          <w:p w14:paraId="5494E7A7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50" w14:paraId="372A65A7" w14:textId="77777777" w:rsidTr="00961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extDirection w:val="btLr"/>
          </w:tcPr>
          <w:p w14:paraId="4A03EFF7" w14:textId="77777777" w:rsidR="00961050" w:rsidRPr="00961050" w:rsidRDefault="00AE29EB" w:rsidP="00961050">
            <w:pPr>
              <w:ind w:left="113" w:right="113"/>
              <w:jc w:val="center"/>
              <w:rPr>
                <w:sz w:val="32"/>
              </w:rPr>
            </w:pPr>
            <w:r>
              <w:rPr>
                <w:sz w:val="32"/>
              </w:rPr>
              <w:t>Behavioral Health</w:t>
            </w:r>
          </w:p>
        </w:tc>
        <w:tc>
          <w:tcPr>
            <w:tcW w:w="2970" w:type="dxa"/>
          </w:tcPr>
          <w:p w14:paraId="1419A87B" w14:textId="77777777" w:rsidR="00961050" w:rsidRDefault="00961050" w:rsidP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6130AE" w14:textId="77777777" w:rsidR="00961050" w:rsidRDefault="00961050" w:rsidP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954D51" w14:textId="77777777" w:rsidR="00961050" w:rsidRDefault="00961050" w:rsidP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C3E88D" w14:textId="77777777" w:rsidR="00961050" w:rsidRDefault="00961050" w:rsidP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BD580B" w14:textId="77777777" w:rsidR="00961050" w:rsidRDefault="00961050" w:rsidP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E76A45" w14:textId="77777777" w:rsidR="00961050" w:rsidRDefault="00961050" w:rsidP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E4D5D3" w14:textId="77777777" w:rsidR="00961050" w:rsidRDefault="00961050" w:rsidP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EBC3AF" w14:textId="77777777" w:rsidR="00961050" w:rsidRDefault="00961050" w:rsidP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BF0E15" w14:textId="77777777" w:rsidR="00961050" w:rsidRDefault="00961050" w:rsidP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8BF8B3" w14:textId="77777777" w:rsidR="00961050" w:rsidRDefault="00961050" w:rsidP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D09FEE" w14:textId="77777777" w:rsidR="00961050" w:rsidRDefault="00961050" w:rsidP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942A13" w14:textId="77777777" w:rsidR="00961050" w:rsidRDefault="00961050" w:rsidP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5D1F1915" w14:textId="77777777" w:rsidR="00961050" w:rsidRDefault="00961050" w:rsidP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0" w:type="dxa"/>
          </w:tcPr>
          <w:p w14:paraId="0D120FFA" w14:textId="77777777" w:rsidR="00961050" w:rsidRDefault="00961050" w:rsidP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7" w:type="dxa"/>
          </w:tcPr>
          <w:p w14:paraId="08FB9907" w14:textId="77777777" w:rsidR="00961050" w:rsidRDefault="00961050" w:rsidP="0096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50" w14:paraId="370E2D4B" w14:textId="77777777" w:rsidTr="00961050">
        <w:trPr>
          <w:trHeight w:val="1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extDirection w:val="btLr"/>
          </w:tcPr>
          <w:p w14:paraId="708A95C6" w14:textId="77777777" w:rsidR="00961050" w:rsidRPr="00961050" w:rsidRDefault="00961050" w:rsidP="00961050">
            <w:pPr>
              <w:ind w:left="113" w:right="113"/>
              <w:jc w:val="center"/>
            </w:pPr>
            <w:r w:rsidRPr="00961050">
              <w:rPr>
                <w:sz w:val="28"/>
              </w:rPr>
              <w:t>Care Transitions Notes, Challenges, &amp; Other Considerations</w:t>
            </w:r>
          </w:p>
        </w:tc>
        <w:tc>
          <w:tcPr>
            <w:tcW w:w="2970" w:type="dxa"/>
          </w:tcPr>
          <w:p w14:paraId="0FA0D288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B959CA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B65E92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56C5C1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ED583A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5E7E1D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18FE97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EBE1D0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42C52E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93164E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CB88B4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482E1F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471E0EBD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0" w:type="dxa"/>
          </w:tcPr>
          <w:p w14:paraId="67283A54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7" w:type="dxa"/>
          </w:tcPr>
          <w:p w14:paraId="0D52A846" w14:textId="77777777" w:rsidR="00961050" w:rsidRDefault="00961050" w:rsidP="0096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EC6200" w14:textId="77777777" w:rsidR="004D5FB4" w:rsidRPr="00961050" w:rsidRDefault="004D5FB4">
      <w:pPr>
        <w:rPr>
          <w:sz w:val="2"/>
          <w:szCs w:val="2"/>
        </w:rPr>
      </w:pPr>
    </w:p>
    <w:sectPr w:rsidR="004D5FB4" w:rsidRPr="00961050" w:rsidSect="00AE29EB">
      <w:headerReference w:type="default" r:id="rId7"/>
      <w:pgSz w:w="15840" w:h="12240" w:orient="landscape"/>
      <w:pgMar w:top="720" w:right="720" w:bottom="540" w:left="720" w:header="450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5C508" w14:textId="77777777" w:rsidR="006C3A90" w:rsidRDefault="006C3A90" w:rsidP="00961050">
      <w:pPr>
        <w:spacing w:after="0" w:line="240" w:lineRule="auto"/>
      </w:pPr>
      <w:r>
        <w:separator/>
      </w:r>
    </w:p>
  </w:endnote>
  <w:endnote w:type="continuationSeparator" w:id="0">
    <w:p w14:paraId="00999E38" w14:textId="77777777" w:rsidR="006C3A90" w:rsidRDefault="006C3A90" w:rsidP="0096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A5409" w14:textId="77777777" w:rsidR="006C3A90" w:rsidRDefault="006C3A90" w:rsidP="00961050">
      <w:pPr>
        <w:spacing w:after="0" w:line="240" w:lineRule="auto"/>
      </w:pPr>
      <w:r>
        <w:separator/>
      </w:r>
    </w:p>
  </w:footnote>
  <w:footnote w:type="continuationSeparator" w:id="0">
    <w:p w14:paraId="53EEDB18" w14:textId="77777777" w:rsidR="006C3A90" w:rsidRDefault="006C3A90" w:rsidP="00961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5F60A" w14:textId="77777777" w:rsidR="00961050" w:rsidRPr="00961050" w:rsidRDefault="00DE72AA" w:rsidP="00961050">
    <w:pPr>
      <w:autoSpaceDE w:val="0"/>
      <w:autoSpaceDN w:val="0"/>
      <w:adjustRightInd w:val="0"/>
      <w:spacing w:after="0" w:line="288" w:lineRule="auto"/>
      <w:rPr>
        <w:rFonts w:ascii="Calibri" w:hAnsi="Calibri" w:cs="Calibri"/>
        <w:b/>
        <w:bCs/>
        <w:color w:val="000000"/>
        <w:sz w:val="36"/>
        <w:szCs w:val="28"/>
      </w:rPr>
    </w:pPr>
    <w:r>
      <w:rPr>
        <w:rFonts w:ascii="Calibri" w:hAnsi="Calibri" w:cs="Calibri"/>
        <w:b/>
        <w:bCs/>
        <w:color w:val="000000"/>
        <w:sz w:val="36"/>
        <w:szCs w:val="28"/>
      </w:rPr>
      <w:t>MAT Effective Teams – Structure and Clarity</w:t>
    </w:r>
  </w:p>
  <w:p w14:paraId="665CC8B4" w14:textId="77777777" w:rsidR="00961050" w:rsidRPr="00961050" w:rsidRDefault="00961050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0"/>
    <w:rsid w:val="000C0928"/>
    <w:rsid w:val="003F77A1"/>
    <w:rsid w:val="004D5FB4"/>
    <w:rsid w:val="00594059"/>
    <w:rsid w:val="006B7255"/>
    <w:rsid w:val="006C3A90"/>
    <w:rsid w:val="00961050"/>
    <w:rsid w:val="00AE29EB"/>
    <w:rsid w:val="00DE72AA"/>
    <w:rsid w:val="00E8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94680"/>
  <w15:chartTrackingRefBased/>
  <w15:docId w15:val="{42838F94-5632-413C-AED2-E2F4600A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1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050"/>
  </w:style>
  <w:style w:type="paragraph" w:styleId="Footer">
    <w:name w:val="footer"/>
    <w:basedOn w:val="Normal"/>
    <w:link w:val="FooterChar"/>
    <w:uiPriority w:val="99"/>
    <w:unhideWhenUsed/>
    <w:rsid w:val="00961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050"/>
  </w:style>
  <w:style w:type="table" w:styleId="PlainTable1">
    <w:name w:val="Plain Table 1"/>
    <w:basedOn w:val="TableNormal"/>
    <w:uiPriority w:val="41"/>
    <w:rsid w:val="009610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B238-CECC-4A89-8B79-DDDCFCDF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IHQC</dc:creator>
  <cp:keywords/>
  <dc:description/>
  <cp:lastModifiedBy>Briana Harris-Mills</cp:lastModifiedBy>
  <cp:revision>2</cp:revision>
  <dcterms:created xsi:type="dcterms:W3CDTF">2019-09-12T01:36:00Z</dcterms:created>
  <dcterms:modified xsi:type="dcterms:W3CDTF">2019-09-12T01:36:00Z</dcterms:modified>
</cp:coreProperties>
</file>