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760EB" w14:textId="77777777" w:rsidR="003F2460" w:rsidRDefault="003F2460">
      <w:pPr>
        <w:pStyle w:val="Heading1"/>
        <w:ind w:left="-90"/>
        <w:rPr>
          <w:rFonts w:ascii="Arial" w:eastAsia="Arial" w:hAnsi="Arial" w:cs="Arial"/>
          <w:sz w:val="32"/>
          <w:szCs w:val="32"/>
        </w:rPr>
      </w:pPr>
    </w:p>
    <w:p w14:paraId="76D1E6E4" w14:textId="69F25017" w:rsidR="00CD4612" w:rsidRDefault="00B265B8">
      <w:pPr>
        <w:pStyle w:val="Heading1"/>
        <w:ind w:left="-9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CALQIC Roadmap </w:t>
      </w:r>
    </w:p>
    <w:p w14:paraId="6D93A1F3" w14:textId="77777777" w:rsidR="00CD4612" w:rsidRDefault="00B265B8">
      <w:pPr>
        <w:pBdr>
          <w:top w:val="nil"/>
          <w:left w:val="nil"/>
          <w:bottom w:val="nil"/>
          <w:right w:val="nil"/>
          <w:between w:val="nil"/>
        </w:pBdr>
        <w:ind w:left="540" w:right="45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This roadmap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is intended to support teams in clearly defining the opportunity and importance of their project, their </w:t>
      </w:r>
      <w:r>
        <w:rPr>
          <w:rFonts w:ascii="Arial" w:eastAsia="Arial" w:hAnsi="Arial" w:cs="Arial"/>
          <w:sz w:val="22"/>
          <w:szCs w:val="22"/>
        </w:rPr>
        <w:t xml:space="preserve">aims and sub-aims, as well as key activities to support meeting their aims. This roadmap can also be used to </w:t>
      </w:r>
      <w:r>
        <w:rPr>
          <w:rFonts w:ascii="Arial" w:eastAsia="Arial" w:hAnsi="Arial" w:cs="Arial"/>
          <w:color w:val="000000"/>
          <w:sz w:val="22"/>
          <w:szCs w:val="22"/>
        </w:rPr>
        <w:t>build consensus, understanding, and support the project,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and to have a single, brief and descriptive document to share broadly across the organization when it is helpful.  </w:t>
      </w:r>
    </w:p>
    <w:p w14:paraId="53B8E17C" w14:textId="77777777" w:rsidR="00CD4612" w:rsidRDefault="00CD4612">
      <w:pPr>
        <w:rPr>
          <w:rFonts w:ascii="Arial" w:eastAsia="Arial" w:hAnsi="Arial" w:cs="Arial"/>
        </w:rPr>
      </w:pPr>
    </w:p>
    <w:p w14:paraId="76AF35C6" w14:textId="77777777" w:rsidR="00CD4612" w:rsidRDefault="00B265B8">
      <w:pPr>
        <w:pStyle w:val="Heading1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 xml:space="preserve">         Date Created: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         Date Last Modified:</w:t>
      </w:r>
    </w:p>
    <w:tbl>
      <w:tblPr>
        <w:tblStyle w:val="af"/>
        <w:tblW w:w="141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9765"/>
      </w:tblGrid>
      <w:tr w:rsidR="00CD4612" w14:paraId="055A898B" w14:textId="77777777">
        <w:trPr>
          <w:jc w:val="center"/>
        </w:trPr>
        <w:tc>
          <w:tcPr>
            <w:tcW w:w="4395" w:type="dxa"/>
            <w:shd w:val="clear" w:color="auto" w:fill="D9E2F3"/>
            <w:vAlign w:val="center"/>
          </w:tcPr>
          <w:p w14:paraId="3AAEE411" w14:textId="77777777" w:rsidR="00CD4612" w:rsidRDefault="00B265B8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Organization:</w:t>
            </w:r>
          </w:p>
        </w:tc>
        <w:tc>
          <w:tcPr>
            <w:tcW w:w="9765" w:type="dxa"/>
            <w:vAlign w:val="center"/>
          </w:tcPr>
          <w:p w14:paraId="627032D2" w14:textId="77777777" w:rsidR="00CD4612" w:rsidRDefault="00CD4612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CD4612" w14:paraId="4B7A848A" w14:textId="77777777">
        <w:trPr>
          <w:jc w:val="center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D9E2F3"/>
            <w:vAlign w:val="center"/>
          </w:tcPr>
          <w:p w14:paraId="7D5B5882" w14:textId="77777777" w:rsidR="00CD4612" w:rsidRDefault="00B265B8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Project Leads: </w:t>
            </w:r>
          </w:p>
        </w:tc>
        <w:tc>
          <w:tcPr>
            <w:tcW w:w="9765" w:type="dxa"/>
            <w:tcBorders>
              <w:bottom w:val="single" w:sz="4" w:space="0" w:color="000000"/>
            </w:tcBorders>
            <w:vAlign w:val="center"/>
          </w:tcPr>
          <w:p w14:paraId="345F6A37" w14:textId="77777777" w:rsidR="00CD4612" w:rsidRDefault="00CD4612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CD4612" w14:paraId="0F2B531F" w14:textId="77777777">
        <w:trPr>
          <w:jc w:val="center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D9E2F3"/>
            <w:vAlign w:val="center"/>
          </w:tcPr>
          <w:p w14:paraId="363B83B1" w14:textId="77777777" w:rsidR="00CD4612" w:rsidRDefault="00B265B8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Project Team Members (Roles):</w:t>
            </w:r>
          </w:p>
        </w:tc>
        <w:tc>
          <w:tcPr>
            <w:tcW w:w="9765" w:type="dxa"/>
            <w:tcBorders>
              <w:bottom w:val="single" w:sz="4" w:space="0" w:color="000000"/>
            </w:tcBorders>
            <w:vAlign w:val="center"/>
          </w:tcPr>
          <w:p w14:paraId="2437E3CF" w14:textId="77777777" w:rsidR="00CD4612" w:rsidRDefault="00CD4612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CD4612" w14:paraId="5EDB81E3" w14:textId="77777777">
        <w:trPr>
          <w:jc w:val="center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D9E2F3"/>
            <w:vAlign w:val="center"/>
          </w:tcPr>
          <w:p w14:paraId="0C20745A" w14:textId="77777777" w:rsidR="00CD4612" w:rsidRDefault="00B265B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Decision Making Process:</w:t>
            </w:r>
          </w:p>
        </w:tc>
        <w:tc>
          <w:tcPr>
            <w:tcW w:w="9765" w:type="dxa"/>
            <w:tcBorders>
              <w:bottom w:val="single" w:sz="4" w:space="0" w:color="000000"/>
            </w:tcBorders>
            <w:vAlign w:val="center"/>
          </w:tcPr>
          <w:p w14:paraId="541C5AFD" w14:textId="77777777" w:rsidR="00CD4612" w:rsidRDefault="00CD4612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CD4612" w14:paraId="38E1C2E9" w14:textId="77777777">
        <w:trPr>
          <w:trHeight w:val="467"/>
          <w:jc w:val="center"/>
        </w:trPr>
        <w:tc>
          <w:tcPr>
            <w:tcW w:w="14160" w:type="dxa"/>
            <w:gridSpan w:val="2"/>
            <w:tcBorders>
              <w:bottom w:val="single" w:sz="4" w:space="0" w:color="000000"/>
            </w:tcBorders>
            <w:shd w:val="clear" w:color="auto" w:fill="1F3864"/>
            <w:vAlign w:val="center"/>
          </w:tcPr>
          <w:p w14:paraId="2612C379" w14:textId="77777777" w:rsidR="00CD4612" w:rsidRDefault="00B265B8">
            <w:pPr>
              <w:rPr>
                <w:rFonts w:ascii="Arial" w:eastAsia="Arial" w:hAnsi="Arial" w:cs="Arial"/>
                <w:b/>
                <w:i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28"/>
                <w:szCs w:val="28"/>
              </w:rPr>
              <w:t>What are we trying to accomplish?</w:t>
            </w:r>
          </w:p>
        </w:tc>
      </w:tr>
      <w:tr w:rsidR="00CD4612" w14:paraId="72374E98" w14:textId="77777777">
        <w:trPr>
          <w:trHeight w:val="350"/>
          <w:jc w:val="center"/>
        </w:trPr>
        <w:tc>
          <w:tcPr>
            <w:tcW w:w="14160" w:type="dxa"/>
            <w:gridSpan w:val="2"/>
            <w:tcBorders>
              <w:bottom w:val="single" w:sz="4" w:space="0" w:color="000000"/>
            </w:tcBorders>
            <w:shd w:val="clear" w:color="auto" w:fill="D9E2F3"/>
            <w:vAlign w:val="center"/>
          </w:tcPr>
          <w:p w14:paraId="47FF4933" w14:textId="77777777" w:rsidR="00CD4612" w:rsidRDefault="00B265B8">
            <w:pP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Opportunity for Change: Background and Reason for Effort</w:t>
            </w:r>
          </w:p>
          <w:p w14:paraId="27A7FA3A" w14:textId="77777777" w:rsidR="00CD4612" w:rsidRDefault="00B265B8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(In the teams’ own words, what’s your “why”? What problem (s) are you trying to solve?)</w:t>
            </w:r>
          </w:p>
        </w:tc>
      </w:tr>
      <w:tr w:rsidR="00CD4612" w14:paraId="5848C677" w14:textId="77777777">
        <w:trPr>
          <w:trHeight w:val="350"/>
          <w:jc w:val="center"/>
        </w:trPr>
        <w:tc>
          <w:tcPr>
            <w:tcW w:w="141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CF2104" w14:textId="77777777" w:rsidR="00CD4612" w:rsidRDefault="00CD46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B3283C5" w14:textId="77777777" w:rsidR="00CD4612" w:rsidRDefault="00CD4612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5BF61D4B" w14:textId="77777777" w:rsidR="00CD4612" w:rsidRDefault="00CD4612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0BCEA27D" w14:textId="77777777" w:rsidR="00CD4612" w:rsidRDefault="00CD4612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113C3987" w14:textId="77777777" w:rsidR="00CD4612" w:rsidRDefault="00CD4612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4E77B8A6" w14:textId="77777777" w:rsidR="00CD4612" w:rsidRDefault="00CD4612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61F39284" w14:textId="77777777" w:rsidR="00CD4612" w:rsidRDefault="00CD4612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D4612" w14:paraId="083FB6D4" w14:textId="77777777">
        <w:trPr>
          <w:trHeight w:val="350"/>
          <w:jc w:val="center"/>
        </w:trPr>
        <w:tc>
          <w:tcPr>
            <w:tcW w:w="14160" w:type="dxa"/>
            <w:gridSpan w:val="2"/>
            <w:tcBorders>
              <w:bottom w:val="single" w:sz="4" w:space="0" w:color="000000"/>
            </w:tcBorders>
            <w:shd w:val="clear" w:color="auto" w:fill="D9E2F3"/>
            <w:vAlign w:val="center"/>
          </w:tcPr>
          <w:p w14:paraId="7AF2AE60" w14:textId="77777777" w:rsidR="00CD4612" w:rsidRDefault="00B265B8">
            <w:pP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Aim Statement </w:t>
            </w:r>
          </w:p>
          <w:p w14:paraId="4B188F56" w14:textId="77777777" w:rsidR="00CD4612" w:rsidRDefault="00B265B8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(What’s your overall goal and by when? Remember SMARTIE =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Specific, Measurable, Ambitious, Relevant, Timebound, Inclusive, and Equitable) </w:t>
            </w:r>
          </w:p>
        </w:tc>
      </w:tr>
      <w:tr w:rsidR="00CD4612" w14:paraId="0A6E9CE0" w14:textId="77777777">
        <w:trPr>
          <w:trHeight w:val="1680"/>
          <w:jc w:val="center"/>
        </w:trPr>
        <w:tc>
          <w:tcPr>
            <w:tcW w:w="141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559BAA" w14:textId="77777777" w:rsidR="00CD4612" w:rsidRDefault="00C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</w:rPr>
            </w:pPr>
          </w:p>
          <w:p w14:paraId="62418885" w14:textId="77777777" w:rsidR="00CD4612" w:rsidRDefault="00CD4612">
            <w:pPr>
              <w:rPr>
                <w:rFonts w:ascii="Arial" w:eastAsia="Arial" w:hAnsi="Arial" w:cs="Arial"/>
              </w:rPr>
            </w:pPr>
          </w:p>
          <w:p w14:paraId="071F4643" w14:textId="77777777" w:rsidR="00CD4612" w:rsidRDefault="00CD4612">
            <w:pPr>
              <w:rPr>
                <w:rFonts w:ascii="Arial" w:eastAsia="Arial" w:hAnsi="Arial" w:cs="Arial"/>
              </w:rPr>
            </w:pPr>
          </w:p>
          <w:p w14:paraId="55D73A0D" w14:textId="77777777" w:rsidR="00CD4612" w:rsidRDefault="00CD4612">
            <w:pPr>
              <w:rPr>
                <w:rFonts w:ascii="Arial" w:eastAsia="Arial" w:hAnsi="Arial" w:cs="Arial"/>
              </w:rPr>
            </w:pPr>
          </w:p>
          <w:p w14:paraId="3CDAEA07" w14:textId="77777777" w:rsidR="00CD4612" w:rsidRDefault="00CD4612">
            <w:pPr>
              <w:rPr>
                <w:rFonts w:ascii="Arial" w:eastAsia="Arial" w:hAnsi="Arial" w:cs="Arial"/>
              </w:rPr>
            </w:pPr>
          </w:p>
          <w:p w14:paraId="3550D833" w14:textId="77777777" w:rsidR="00CD4612" w:rsidRDefault="00CD4612">
            <w:pPr>
              <w:rPr>
                <w:rFonts w:ascii="Arial" w:eastAsia="Arial" w:hAnsi="Arial" w:cs="Arial"/>
              </w:rPr>
            </w:pPr>
          </w:p>
          <w:p w14:paraId="7982E534" w14:textId="77777777" w:rsidR="00CD4612" w:rsidRDefault="00CD4612">
            <w:pPr>
              <w:rPr>
                <w:rFonts w:ascii="Arial" w:eastAsia="Arial" w:hAnsi="Arial" w:cs="Arial"/>
              </w:rPr>
            </w:pPr>
          </w:p>
          <w:p w14:paraId="2DA00370" w14:textId="77777777" w:rsidR="00CD4612" w:rsidRDefault="00CD4612">
            <w:pPr>
              <w:rPr>
                <w:rFonts w:ascii="Arial" w:eastAsia="Arial" w:hAnsi="Arial" w:cs="Arial"/>
              </w:rPr>
            </w:pPr>
          </w:p>
          <w:p w14:paraId="6EB0A9CA" w14:textId="77777777" w:rsidR="00CD4612" w:rsidRDefault="00CD4612">
            <w:pPr>
              <w:rPr>
                <w:rFonts w:ascii="Arial" w:eastAsia="Arial" w:hAnsi="Arial" w:cs="Arial"/>
              </w:rPr>
            </w:pPr>
          </w:p>
        </w:tc>
      </w:tr>
    </w:tbl>
    <w:p w14:paraId="508505D4" w14:textId="77777777" w:rsidR="00CD4612" w:rsidRDefault="00CD461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</w:rPr>
      </w:pPr>
    </w:p>
    <w:tbl>
      <w:tblPr>
        <w:tblStyle w:val="af0"/>
        <w:tblW w:w="14730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0"/>
        <w:gridCol w:w="2220"/>
        <w:gridCol w:w="2820"/>
        <w:gridCol w:w="1230"/>
        <w:gridCol w:w="810"/>
      </w:tblGrid>
      <w:tr w:rsidR="00CD4612" w14:paraId="1C15F8A3" w14:textId="77777777">
        <w:trPr>
          <w:trHeight w:val="600"/>
        </w:trPr>
        <w:tc>
          <w:tcPr>
            <w:tcW w:w="7650" w:type="dxa"/>
            <w:vMerge w:val="restart"/>
            <w:shd w:val="clear" w:color="auto" w:fill="999999"/>
          </w:tcPr>
          <w:p w14:paraId="1A3D88A9" w14:textId="77777777" w:rsidR="00CD4612" w:rsidRDefault="00B265B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Key Changes/Activities to support Sub-Aim: </w:t>
            </w:r>
            <w:r>
              <w:rPr>
                <w:rFonts w:ascii="Arial" w:eastAsia="Arial" w:hAnsi="Arial" w:cs="Arial"/>
              </w:rPr>
              <w:t xml:space="preserve">These are ideas for changes and activities that come out of brainstorms, driver diagrams, etc. </w:t>
            </w:r>
          </w:p>
        </w:tc>
        <w:tc>
          <w:tcPr>
            <w:tcW w:w="7080" w:type="dxa"/>
            <w:gridSpan w:val="4"/>
            <w:shd w:val="clear" w:color="auto" w:fill="999999"/>
          </w:tcPr>
          <w:p w14:paraId="45B06B6C" w14:textId="77777777" w:rsidR="00CD4612" w:rsidRDefault="00B265B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Measures for Sub-Aim:</w:t>
            </w:r>
            <w:r>
              <w:rPr>
                <w:rFonts w:ascii="Arial" w:eastAsia="Arial" w:hAnsi="Arial" w:cs="Arial"/>
              </w:rPr>
              <w:t xml:space="preserve"> how will you know the change or activity you’re doing is working? </w:t>
            </w:r>
          </w:p>
        </w:tc>
      </w:tr>
      <w:tr w:rsidR="00CD4612" w14:paraId="2D4F0450" w14:textId="77777777">
        <w:trPr>
          <w:trHeight w:val="330"/>
        </w:trPr>
        <w:tc>
          <w:tcPr>
            <w:tcW w:w="7650" w:type="dxa"/>
            <w:vMerge/>
            <w:shd w:val="clear" w:color="auto" w:fill="999999"/>
          </w:tcPr>
          <w:p w14:paraId="11F035FF" w14:textId="77777777" w:rsidR="00CD4612" w:rsidRDefault="00CD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2220" w:type="dxa"/>
            <w:shd w:val="clear" w:color="auto" w:fill="CCCCCC"/>
          </w:tcPr>
          <w:p w14:paraId="475434A1" w14:textId="77777777" w:rsidR="00CD4612" w:rsidRDefault="00B265B8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Measures </w:t>
            </w:r>
          </w:p>
        </w:tc>
        <w:tc>
          <w:tcPr>
            <w:tcW w:w="2820" w:type="dxa"/>
            <w:shd w:val="clear" w:color="auto" w:fill="CCCCCC"/>
          </w:tcPr>
          <w:p w14:paraId="0473D8C9" w14:textId="77777777" w:rsidR="00CD4612" w:rsidRDefault="00B265B8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Data Gathering Plan</w:t>
            </w:r>
          </w:p>
        </w:tc>
        <w:tc>
          <w:tcPr>
            <w:tcW w:w="1230" w:type="dxa"/>
            <w:shd w:val="clear" w:color="auto" w:fill="CCCCCC"/>
          </w:tcPr>
          <w:p w14:paraId="6B5057C1" w14:textId="77777777" w:rsidR="00CD4612" w:rsidRDefault="00B265B8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Baseline</w:t>
            </w:r>
          </w:p>
        </w:tc>
        <w:tc>
          <w:tcPr>
            <w:tcW w:w="810" w:type="dxa"/>
            <w:shd w:val="clear" w:color="auto" w:fill="CCCCCC"/>
          </w:tcPr>
          <w:p w14:paraId="044384EC" w14:textId="77777777" w:rsidR="00CD4612" w:rsidRDefault="00B265B8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Goal</w:t>
            </w:r>
          </w:p>
        </w:tc>
      </w:tr>
      <w:tr w:rsidR="00CD4612" w14:paraId="05B58B97" w14:textId="77777777">
        <w:trPr>
          <w:trHeight w:val="240"/>
        </w:trPr>
        <w:tc>
          <w:tcPr>
            <w:tcW w:w="14730" w:type="dxa"/>
            <w:gridSpan w:val="5"/>
            <w:shd w:val="clear" w:color="auto" w:fill="6FA8DC"/>
          </w:tcPr>
          <w:p w14:paraId="4B653BD7" w14:textId="77777777" w:rsidR="00CD4612" w:rsidRDefault="00B265B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t xml:space="preserve">1.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We will train and attest 100% of our eligible clinicians through ACES Aware by October 31, 2020</w:t>
            </w:r>
          </w:p>
        </w:tc>
      </w:tr>
      <w:tr w:rsidR="00CD4612" w14:paraId="2083413A" w14:textId="77777777">
        <w:trPr>
          <w:trHeight w:val="1871"/>
        </w:trPr>
        <w:tc>
          <w:tcPr>
            <w:tcW w:w="7650" w:type="dxa"/>
          </w:tcPr>
          <w:p w14:paraId="20B8C339" w14:textId="77777777" w:rsidR="00CD4612" w:rsidRPr="00607E3D" w:rsidRDefault="00B265B8">
            <w:pPr>
              <w:numPr>
                <w:ilvl w:val="0"/>
                <w:numId w:val="1"/>
              </w:numPr>
              <w:rPr>
                <w:rFonts w:ascii="Arial" w:eastAsia="Arial" w:hAnsi="Arial" w:cs="Arial"/>
                <w:color w:val="FF0000"/>
              </w:rPr>
            </w:pPr>
            <w:r w:rsidRPr="00607E3D">
              <w:rPr>
                <w:rFonts w:ascii="Arial" w:eastAsia="Arial" w:hAnsi="Arial" w:cs="Arial"/>
                <w:color w:val="FF0000"/>
              </w:rPr>
              <w:t xml:space="preserve">Hold a focus group with clinicians from all three sites to understand facilitators and barriers to getting certified, and to screening for ACEs by </w:t>
            </w:r>
            <w:proofErr w:type="gramStart"/>
            <w:r w:rsidRPr="00607E3D">
              <w:rPr>
                <w:rFonts w:ascii="Arial" w:eastAsia="Arial" w:hAnsi="Arial" w:cs="Arial"/>
                <w:color w:val="FF0000"/>
              </w:rPr>
              <w:t>January,</w:t>
            </w:r>
            <w:proofErr w:type="gramEnd"/>
            <w:r w:rsidRPr="00607E3D">
              <w:rPr>
                <w:rFonts w:ascii="Arial" w:eastAsia="Arial" w:hAnsi="Arial" w:cs="Arial"/>
                <w:color w:val="FF0000"/>
              </w:rPr>
              <w:t xml:space="preserve"> 2021. </w:t>
            </w:r>
          </w:p>
          <w:p w14:paraId="6B26315A" w14:textId="77777777" w:rsidR="00CD4612" w:rsidRPr="00607E3D" w:rsidRDefault="00B265B8">
            <w:pPr>
              <w:numPr>
                <w:ilvl w:val="0"/>
                <w:numId w:val="1"/>
              </w:numPr>
              <w:rPr>
                <w:rFonts w:ascii="Arial" w:eastAsia="Arial" w:hAnsi="Arial" w:cs="Arial"/>
                <w:color w:val="FF0000"/>
              </w:rPr>
            </w:pPr>
            <w:r w:rsidRPr="00607E3D">
              <w:rPr>
                <w:rFonts w:ascii="Arial" w:eastAsia="Arial" w:hAnsi="Arial" w:cs="Arial"/>
                <w:color w:val="FF0000"/>
              </w:rPr>
              <w:t xml:space="preserve">Develop training strategy based on feedback from the focus group by February 2021. </w:t>
            </w:r>
          </w:p>
          <w:p w14:paraId="33404D1F" w14:textId="77777777" w:rsidR="00CD4612" w:rsidRPr="00607E3D" w:rsidRDefault="00B265B8">
            <w:pPr>
              <w:numPr>
                <w:ilvl w:val="0"/>
                <w:numId w:val="1"/>
              </w:numPr>
              <w:rPr>
                <w:rFonts w:ascii="Arial" w:eastAsia="Arial" w:hAnsi="Arial" w:cs="Arial"/>
                <w:color w:val="FF0000"/>
              </w:rPr>
            </w:pPr>
            <w:r w:rsidRPr="00607E3D">
              <w:rPr>
                <w:rFonts w:ascii="Arial" w:eastAsia="Arial" w:hAnsi="Arial" w:cs="Arial"/>
                <w:color w:val="FF0000"/>
              </w:rPr>
              <w:t xml:space="preserve">Test training strategy by March 2021. </w:t>
            </w:r>
          </w:p>
          <w:p w14:paraId="44DB68D1" w14:textId="77777777" w:rsidR="00CD4612" w:rsidRPr="00607E3D" w:rsidRDefault="00B265B8">
            <w:pPr>
              <w:numPr>
                <w:ilvl w:val="0"/>
                <w:numId w:val="1"/>
              </w:numPr>
              <w:rPr>
                <w:rFonts w:ascii="Arial" w:eastAsia="Arial" w:hAnsi="Arial" w:cs="Arial"/>
                <w:color w:val="FF0000"/>
              </w:rPr>
            </w:pPr>
            <w:r w:rsidRPr="00607E3D">
              <w:rPr>
                <w:rFonts w:ascii="Arial" w:eastAsia="Arial" w:hAnsi="Arial" w:cs="Arial"/>
                <w:color w:val="FF0000"/>
              </w:rPr>
              <w:t xml:space="preserve">Refine, and implement training strategy beginning </w:t>
            </w:r>
            <w:proofErr w:type="gramStart"/>
            <w:r w:rsidRPr="00607E3D">
              <w:rPr>
                <w:rFonts w:ascii="Arial" w:eastAsia="Arial" w:hAnsi="Arial" w:cs="Arial"/>
                <w:color w:val="FF0000"/>
              </w:rPr>
              <w:t>April,</w:t>
            </w:r>
            <w:proofErr w:type="gramEnd"/>
            <w:r w:rsidRPr="00607E3D">
              <w:rPr>
                <w:rFonts w:ascii="Arial" w:eastAsia="Arial" w:hAnsi="Arial" w:cs="Arial"/>
                <w:color w:val="FF0000"/>
              </w:rPr>
              <w:t xml:space="preserve"> 2021. </w:t>
            </w:r>
          </w:p>
          <w:p w14:paraId="3050E980" w14:textId="77777777" w:rsidR="00CD4612" w:rsidRDefault="00CD4612">
            <w:pPr>
              <w:rPr>
                <w:rFonts w:ascii="Arial" w:eastAsia="Arial" w:hAnsi="Arial" w:cs="Arial"/>
              </w:rPr>
            </w:pPr>
          </w:p>
          <w:p w14:paraId="2B1AA998" w14:textId="77777777" w:rsidR="00CD4612" w:rsidRDefault="00CD4612">
            <w:pPr>
              <w:rPr>
                <w:rFonts w:ascii="Arial" w:eastAsia="Arial" w:hAnsi="Arial" w:cs="Arial"/>
              </w:rPr>
            </w:pPr>
          </w:p>
        </w:tc>
        <w:tc>
          <w:tcPr>
            <w:tcW w:w="2220" w:type="dxa"/>
          </w:tcPr>
          <w:p w14:paraId="38E8FABF" w14:textId="77777777" w:rsidR="00CD4612" w:rsidRPr="00607E3D" w:rsidRDefault="00B265B8">
            <w:pPr>
              <w:rPr>
                <w:rFonts w:ascii="Arial" w:eastAsia="Arial" w:hAnsi="Arial" w:cs="Arial"/>
                <w:color w:val="FF0000"/>
              </w:rPr>
            </w:pPr>
            <w:r w:rsidRPr="00607E3D">
              <w:rPr>
                <w:rFonts w:ascii="Arial" w:eastAsia="Arial" w:hAnsi="Arial" w:cs="Arial"/>
                <w:color w:val="FF0000"/>
              </w:rPr>
              <w:t xml:space="preserve"># of clinicians that completed the ACEs Aware training </w:t>
            </w:r>
          </w:p>
        </w:tc>
        <w:tc>
          <w:tcPr>
            <w:tcW w:w="2820" w:type="dxa"/>
          </w:tcPr>
          <w:p w14:paraId="5CE832A6" w14:textId="77777777" w:rsidR="00CD4612" w:rsidRPr="00607E3D" w:rsidRDefault="00B265B8">
            <w:pPr>
              <w:rPr>
                <w:rFonts w:ascii="Arial" w:eastAsia="Arial" w:hAnsi="Arial" w:cs="Arial"/>
                <w:color w:val="FF0000"/>
              </w:rPr>
            </w:pPr>
            <w:proofErr w:type="spellStart"/>
            <w:r w:rsidRPr="00607E3D">
              <w:rPr>
                <w:rFonts w:ascii="Arial" w:eastAsia="Arial" w:hAnsi="Arial" w:cs="Arial"/>
                <w:color w:val="FF0000"/>
              </w:rPr>
              <w:t>Self reported</w:t>
            </w:r>
            <w:proofErr w:type="spellEnd"/>
            <w:r w:rsidRPr="00607E3D">
              <w:rPr>
                <w:rFonts w:ascii="Arial" w:eastAsia="Arial" w:hAnsi="Arial" w:cs="Arial"/>
                <w:color w:val="FF0000"/>
              </w:rPr>
              <w:t xml:space="preserve">: Roberto will collect data monthly by asking for an update at monthly all clinician meetings until all clinicians have been certified.  </w:t>
            </w:r>
          </w:p>
        </w:tc>
        <w:tc>
          <w:tcPr>
            <w:tcW w:w="1230" w:type="dxa"/>
          </w:tcPr>
          <w:p w14:paraId="52EBEC29" w14:textId="77777777" w:rsidR="00CD4612" w:rsidRPr="00607E3D" w:rsidRDefault="00B265B8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00607E3D">
              <w:rPr>
                <w:rFonts w:ascii="Arial" w:eastAsia="Arial" w:hAnsi="Arial" w:cs="Arial"/>
                <w:color w:val="FF0000"/>
              </w:rPr>
              <w:t>0</w:t>
            </w:r>
          </w:p>
        </w:tc>
        <w:tc>
          <w:tcPr>
            <w:tcW w:w="810" w:type="dxa"/>
          </w:tcPr>
          <w:p w14:paraId="3FCFC347" w14:textId="77777777" w:rsidR="00CD4612" w:rsidRPr="00607E3D" w:rsidRDefault="00B265B8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00607E3D">
              <w:rPr>
                <w:rFonts w:ascii="Arial" w:eastAsia="Arial" w:hAnsi="Arial" w:cs="Arial"/>
                <w:color w:val="FF0000"/>
              </w:rPr>
              <w:t xml:space="preserve">20 </w:t>
            </w:r>
          </w:p>
        </w:tc>
      </w:tr>
      <w:tr w:rsidR="00CD4612" w14:paraId="100E7864" w14:textId="77777777">
        <w:trPr>
          <w:trHeight w:val="380"/>
        </w:trPr>
        <w:tc>
          <w:tcPr>
            <w:tcW w:w="14730" w:type="dxa"/>
            <w:gridSpan w:val="5"/>
            <w:shd w:val="clear" w:color="auto" w:fill="6FA8DC"/>
          </w:tcPr>
          <w:p w14:paraId="666A1E04" w14:textId="77777777" w:rsidR="00CD4612" w:rsidRDefault="00B265B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2. </w:t>
            </w:r>
            <w:r>
              <w:rPr>
                <w:rFonts w:ascii="Arial" w:eastAsia="Arial" w:hAnsi="Arial" w:cs="Arial"/>
                <w:b/>
                <w:sz w:val="30"/>
                <w:szCs w:val="30"/>
              </w:rPr>
              <w:t xml:space="preserve">All participating sites will be screening for ACEs by October 31, 2021 using PEARLS for pediatrics and/or an appropriate tool for adults.   </w:t>
            </w:r>
          </w:p>
        </w:tc>
      </w:tr>
      <w:tr w:rsidR="00CD4612" w14:paraId="76210FD0" w14:textId="77777777">
        <w:trPr>
          <w:trHeight w:val="240"/>
        </w:trPr>
        <w:tc>
          <w:tcPr>
            <w:tcW w:w="7650" w:type="dxa"/>
          </w:tcPr>
          <w:p w14:paraId="162D4E40" w14:textId="77777777" w:rsidR="00CD4612" w:rsidRDefault="00CD4612">
            <w:pPr>
              <w:rPr>
                <w:rFonts w:ascii="Arial" w:eastAsia="Arial" w:hAnsi="Arial" w:cs="Arial"/>
              </w:rPr>
            </w:pPr>
          </w:p>
          <w:p w14:paraId="631FB062" w14:textId="77777777" w:rsidR="00CD4612" w:rsidRDefault="00CD4612">
            <w:pPr>
              <w:rPr>
                <w:rFonts w:ascii="Arial" w:eastAsia="Arial" w:hAnsi="Arial" w:cs="Arial"/>
              </w:rPr>
            </w:pPr>
          </w:p>
          <w:p w14:paraId="51BE9636" w14:textId="77777777" w:rsidR="00CD4612" w:rsidRDefault="00CD4612">
            <w:pPr>
              <w:rPr>
                <w:rFonts w:ascii="Arial" w:eastAsia="Arial" w:hAnsi="Arial" w:cs="Arial"/>
              </w:rPr>
            </w:pPr>
          </w:p>
          <w:p w14:paraId="17958410" w14:textId="77777777" w:rsidR="00CD4612" w:rsidRDefault="00CD4612">
            <w:pPr>
              <w:rPr>
                <w:rFonts w:ascii="Arial" w:eastAsia="Arial" w:hAnsi="Arial" w:cs="Arial"/>
              </w:rPr>
            </w:pPr>
          </w:p>
          <w:p w14:paraId="5DF8299C" w14:textId="77777777" w:rsidR="00CD4612" w:rsidRDefault="00CD4612">
            <w:pPr>
              <w:rPr>
                <w:rFonts w:ascii="Arial" w:eastAsia="Arial" w:hAnsi="Arial" w:cs="Arial"/>
              </w:rPr>
            </w:pPr>
          </w:p>
          <w:p w14:paraId="146130AC" w14:textId="77777777" w:rsidR="00CD4612" w:rsidRDefault="00CD4612">
            <w:pPr>
              <w:rPr>
                <w:rFonts w:ascii="Arial" w:eastAsia="Arial" w:hAnsi="Arial" w:cs="Arial"/>
              </w:rPr>
            </w:pPr>
          </w:p>
          <w:p w14:paraId="6F94F8A5" w14:textId="77777777" w:rsidR="00CD4612" w:rsidRDefault="00CD4612">
            <w:pPr>
              <w:rPr>
                <w:rFonts w:ascii="Arial" w:eastAsia="Arial" w:hAnsi="Arial" w:cs="Arial"/>
              </w:rPr>
            </w:pPr>
          </w:p>
        </w:tc>
        <w:tc>
          <w:tcPr>
            <w:tcW w:w="2220" w:type="dxa"/>
          </w:tcPr>
          <w:p w14:paraId="4113BAB1" w14:textId="77777777" w:rsidR="00CD4612" w:rsidRDefault="00CD4612">
            <w:pPr>
              <w:rPr>
                <w:rFonts w:ascii="Arial" w:eastAsia="Arial" w:hAnsi="Arial" w:cs="Arial"/>
              </w:rPr>
            </w:pPr>
          </w:p>
        </w:tc>
        <w:tc>
          <w:tcPr>
            <w:tcW w:w="2820" w:type="dxa"/>
          </w:tcPr>
          <w:p w14:paraId="2CEDEFBE" w14:textId="77777777" w:rsidR="00CD4612" w:rsidRDefault="00CD4612">
            <w:pPr>
              <w:rPr>
                <w:rFonts w:ascii="Arial" w:eastAsia="Arial" w:hAnsi="Arial" w:cs="Arial"/>
              </w:rPr>
            </w:pPr>
          </w:p>
        </w:tc>
        <w:tc>
          <w:tcPr>
            <w:tcW w:w="1230" w:type="dxa"/>
          </w:tcPr>
          <w:p w14:paraId="3F1324E4" w14:textId="77777777" w:rsidR="00CD4612" w:rsidRDefault="00CD4612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10" w:type="dxa"/>
          </w:tcPr>
          <w:p w14:paraId="5C7B02A3" w14:textId="77777777" w:rsidR="00CD4612" w:rsidRDefault="00CD4612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CD4612" w14:paraId="5F273366" w14:textId="77777777">
        <w:trPr>
          <w:trHeight w:val="333"/>
        </w:trPr>
        <w:tc>
          <w:tcPr>
            <w:tcW w:w="14730" w:type="dxa"/>
            <w:gridSpan w:val="5"/>
            <w:shd w:val="clear" w:color="auto" w:fill="6FA8DC"/>
          </w:tcPr>
          <w:p w14:paraId="6D688E47" w14:textId="77777777" w:rsidR="00CD4612" w:rsidRDefault="00B265B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3. </w:t>
            </w:r>
            <w:r>
              <w:rPr>
                <w:rFonts w:ascii="Arial" w:eastAsia="Arial" w:hAnsi="Arial" w:cs="Arial"/>
                <w:b/>
                <w:sz w:val="30"/>
                <w:szCs w:val="30"/>
              </w:rPr>
              <w:t xml:space="preserve">We will be able to report screening data by participating sites by October 31, 2021. </w:t>
            </w:r>
            <w:r>
              <w:rPr>
                <w:rFonts w:ascii="Arial" w:eastAsia="Arial" w:hAnsi="Arial" w:cs="Arial"/>
                <w:b/>
                <w:color w:val="717375"/>
                <w:sz w:val="46"/>
                <w:szCs w:val="46"/>
              </w:rPr>
              <w:t xml:space="preserve"> </w:t>
            </w:r>
          </w:p>
        </w:tc>
      </w:tr>
      <w:tr w:rsidR="00CD4612" w14:paraId="548A8B2C" w14:textId="77777777">
        <w:trPr>
          <w:trHeight w:val="240"/>
        </w:trPr>
        <w:tc>
          <w:tcPr>
            <w:tcW w:w="7650" w:type="dxa"/>
          </w:tcPr>
          <w:p w14:paraId="7DEBC8C3" w14:textId="77777777" w:rsidR="00CD4612" w:rsidRDefault="00CD4612">
            <w:pPr>
              <w:rPr>
                <w:rFonts w:ascii="Arial" w:eastAsia="Arial" w:hAnsi="Arial" w:cs="Arial"/>
              </w:rPr>
            </w:pPr>
          </w:p>
          <w:p w14:paraId="5981D294" w14:textId="77777777" w:rsidR="00CD4612" w:rsidRDefault="00CD4612">
            <w:pPr>
              <w:rPr>
                <w:rFonts w:ascii="Arial" w:eastAsia="Arial" w:hAnsi="Arial" w:cs="Arial"/>
              </w:rPr>
            </w:pPr>
          </w:p>
          <w:p w14:paraId="64786DC7" w14:textId="77777777" w:rsidR="00CD4612" w:rsidRDefault="00CD4612">
            <w:pPr>
              <w:rPr>
                <w:rFonts w:ascii="Arial" w:eastAsia="Arial" w:hAnsi="Arial" w:cs="Arial"/>
              </w:rPr>
            </w:pPr>
          </w:p>
          <w:p w14:paraId="7B18485A" w14:textId="77777777" w:rsidR="00CD4612" w:rsidRDefault="00CD4612">
            <w:pPr>
              <w:rPr>
                <w:rFonts w:ascii="Arial" w:eastAsia="Arial" w:hAnsi="Arial" w:cs="Arial"/>
              </w:rPr>
            </w:pPr>
          </w:p>
          <w:p w14:paraId="6D9C9576" w14:textId="77777777" w:rsidR="00CD4612" w:rsidRDefault="00CD4612">
            <w:pPr>
              <w:rPr>
                <w:rFonts w:ascii="Arial" w:eastAsia="Arial" w:hAnsi="Arial" w:cs="Arial"/>
              </w:rPr>
            </w:pPr>
          </w:p>
          <w:p w14:paraId="2B1EB7F2" w14:textId="77777777" w:rsidR="00CD4612" w:rsidRDefault="00CD4612">
            <w:pPr>
              <w:rPr>
                <w:rFonts w:ascii="Arial" w:eastAsia="Arial" w:hAnsi="Arial" w:cs="Arial"/>
              </w:rPr>
            </w:pPr>
          </w:p>
          <w:p w14:paraId="54837DEE" w14:textId="77777777" w:rsidR="00CD4612" w:rsidRDefault="00CD4612">
            <w:pPr>
              <w:rPr>
                <w:rFonts w:ascii="Arial" w:eastAsia="Arial" w:hAnsi="Arial" w:cs="Arial"/>
              </w:rPr>
            </w:pPr>
          </w:p>
        </w:tc>
        <w:tc>
          <w:tcPr>
            <w:tcW w:w="2220" w:type="dxa"/>
          </w:tcPr>
          <w:p w14:paraId="5382E415" w14:textId="77777777" w:rsidR="00CD4612" w:rsidRDefault="00CD4612">
            <w:pPr>
              <w:rPr>
                <w:rFonts w:ascii="Arial" w:eastAsia="Arial" w:hAnsi="Arial" w:cs="Arial"/>
              </w:rPr>
            </w:pPr>
          </w:p>
        </w:tc>
        <w:tc>
          <w:tcPr>
            <w:tcW w:w="2820" w:type="dxa"/>
          </w:tcPr>
          <w:p w14:paraId="5F74E48D" w14:textId="77777777" w:rsidR="00CD4612" w:rsidRDefault="00CD4612">
            <w:pPr>
              <w:rPr>
                <w:rFonts w:ascii="Arial" w:eastAsia="Arial" w:hAnsi="Arial" w:cs="Arial"/>
              </w:rPr>
            </w:pPr>
          </w:p>
        </w:tc>
        <w:tc>
          <w:tcPr>
            <w:tcW w:w="1230" w:type="dxa"/>
          </w:tcPr>
          <w:p w14:paraId="2270D6C8" w14:textId="77777777" w:rsidR="00CD4612" w:rsidRDefault="00CD4612">
            <w:pPr>
              <w:rPr>
                <w:rFonts w:ascii="Arial" w:eastAsia="Arial" w:hAnsi="Arial" w:cs="Arial"/>
              </w:rPr>
            </w:pPr>
          </w:p>
        </w:tc>
        <w:tc>
          <w:tcPr>
            <w:tcW w:w="810" w:type="dxa"/>
          </w:tcPr>
          <w:p w14:paraId="5DEC7D2A" w14:textId="77777777" w:rsidR="00CD4612" w:rsidRDefault="00CD4612">
            <w:pPr>
              <w:rPr>
                <w:rFonts w:ascii="Arial" w:eastAsia="Arial" w:hAnsi="Arial" w:cs="Arial"/>
              </w:rPr>
            </w:pPr>
          </w:p>
        </w:tc>
      </w:tr>
      <w:tr w:rsidR="00CD4612" w14:paraId="367371C5" w14:textId="77777777">
        <w:trPr>
          <w:trHeight w:val="240"/>
        </w:trPr>
        <w:tc>
          <w:tcPr>
            <w:tcW w:w="14730" w:type="dxa"/>
            <w:gridSpan w:val="5"/>
            <w:shd w:val="clear" w:color="auto" w:fill="6FA8DC"/>
          </w:tcPr>
          <w:p w14:paraId="620A0BCC" w14:textId="77777777" w:rsidR="00CD4612" w:rsidRDefault="00B265B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4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b/>
                <w:sz w:val="30"/>
                <w:szCs w:val="30"/>
              </w:rPr>
              <w:t xml:space="preserve">We will be able to report screening data by race/ethnicity by October 31, 2021. </w:t>
            </w:r>
          </w:p>
        </w:tc>
      </w:tr>
      <w:tr w:rsidR="00CD4612" w14:paraId="0A70D15C" w14:textId="77777777">
        <w:trPr>
          <w:trHeight w:val="240"/>
        </w:trPr>
        <w:tc>
          <w:tcPr>
            <w:tcW w:w="7650" w:type="dxa"/>
          </w:tcPr>
          <w:p w14:paraId="05E0522F" w14:textId="77777777" w:rsidR="00CD4612" w:rsidRDefault="00CD4612">
            <w:pPr>
              <w:rPr>
                <w:rFonts w:ascii="Arial" w:eastAsia="Arial" w:hAnsi="Arial" w:cs="Arial"/>
              </w:rPr>
            </w:pPr>
          </w:p>
          <w:p w14:paraId="09BD90B9" w14:textId="77777777" w:rsidR="00CD4612" w:rsidRDefault="00CD4612">
            <w:pPr>
              <w:rPr>
                <w:rFonts w:ascii="Arial" w:eastAsia="Arial" w:hAnsi="Arial" w:cs="Arial"/>
              </w:rPr>
            </w:pPr>
          </w:p>
          <w:p w14:paraId="4865ACCC" w14:textId="77777777" w:rsidR="00CD4612" w:rsidRDefault="00CD4612">
            <w:pPr>
              <w:rPr>
                <w:rFonts w:ascii="Arial" w:eastAsia="Arial" w:hAnsi="Arial" w:cs="Arial"/>
              </w:rPr>
            </w:pPr>
          </w:p>
          <w:p w14:paraId="7FA2F2A9" w14:textId="77777777" w:rsidR="00CD4612" w:rsidRDefault="00CD4612">
            <w:pPr>
              <w:rPr>
                <w:rFonts w:ascii="Arial" w:eastAsia="Arial" w:hAnsi="Arial" w:cs="Arial"/>
              </w:rPr>
            </w:pPr>
          </w:p>
          <w:p w14:paraId="29443475" w14:textId="77777777" w:rsidR="00CD4612" w:rsidRDefault="00CD4612">
            <w:pPr>
              <w:rPr>
                <w:rFonts w:ascii="Arial" w:eastAsia="Arial" w:hAnsi="Arial" w:cs="Arial"/>
              </w:rPr>
            </w:pPr>
          </w:p>
          <w:p w14:paraId="389D381B" w14:textId="77777777" w:rsidR="00CD4612" w:rsidRDefault="00CD4612">
            <w:pPr>
              <w:rPr>
                <w:rFonts w:ascii="Arial" w:eastAsia="Arial" w:hAnsi="Arial" w:cs="Arial"/>
              </w:rPr>
            </w:pPr>
          </w:p>
          <w:p w14:paraId="027E4837" w14:textId="77777777" w:rsidR="00CD4612" w:rsidRDefault="00CD4612">
            <w:pPr>
              <w:rPr>
                <w:rFonts w:ascii="Arial" w:eastAsia="Arial" w:hAnsi="Arial" w:cs="Arial"/>
              </w:rPr>
            </w:pPr>
          </w:p>
          <w:p w14:paraId="41A528BE" w14:textId="77777777" w:rsidR="00CD4612" w:rsidRDefault="00CD4612">
            <w:pPr>
              <w:rPr>
                <w:rFonts w:ascii="Arial" w:eastAsia="Arial" w:hAnsi="Arial" w:cs="Arial"/>
              </w:rPr>
            </w:pPr>
          </w:p>
        </w:tc>
        <w:tc>
          <w:tcPr>
            <w:tcW w:w="2220" w:type="dxa"/>
          </w:tcPr>
          <w:p w14:paraId="7818D4CB" w14:textId="77777777" w:rsidR="00CD4612" w:rsidRDefault="00CD4612">
            <w:pPr>
              <w:rPr>
                <w:rFonts w:ascii="Arial" w:eastAsia="Arial" w:hAnsi="Arial" w:cs="Arial"/>
              </w:rPr>
            </w:pPr>
          </w:p>
        </w:tc>
        <w:tc>
          <w:tcPr>
            <w:tcW w:w="2820" w:type="dxa"/>
          </w:tcPr>
          <w:p w14:paraId="6BA8636F" w14:textId="77777777" w:rsidR="00CD4612" w:rsidRDefault="00CD4612">
            <w:pPr>
              <w:rPr>
                <w:rFonts w:ascii="Arial" w:eastAsia="Arial" w:hAnsi="Arial" w:cs="Arial"/>
              </w:rPr>
            </w:pPr>
          </w:p>
        </w:tc>
        <w:tc>
          <w:tcPr>
            <w:tcW w:w="1230" w:type="dxa"/>
          </w:tcPr>
          <w:p w14:paraId="35FB848C" w14:textId="77777777" w:rsidR="00CD4612" w:rsidRDefault="00CD4612">
            <w:pPr>
              <w:rPr>
                <w:rFonts w:ascii="Arial" w:eastAsia="Arial" w:hAnsi="Arial" w:cs="Arial"/>
              </w:rPr>
            </w:pPr>
          </w:p>
        </w:tc>
        <w:tc>
          <w:tcPr>
            <w:tcW w:w="810" w:type="dxa"/>
          </w:tcPr>
          <w:p w14:paraId="0D18C601" w14:textId="77777777" w:rsidR="00CD4612" w:rsidRDefault="00CD4612">
            <w:pPr>
              <w:rPr>
                <w:rFonts w:ascii="Arial" w:eastAsia="Arial" w:hAnsi="Arial" w:cs="Arial"/>
              </w:rPr>
            </w:pPr>
          </w:p>
        </w:tc>
      </w:tr>
      <w:tr w:rsidR="00CD4612" w14:paraId="4D42B7CC" w14:textId="77777777">
        <w:trPr>
          <w:trHeight w:val="260"/>
        </w:trPr>
        <w:tc>
          <w:tcPr>
            <w:tcW w:w="14730" w:type="dxa"/>
            <w:gridSpan w:val="5"/>
            <w:shd w:val="clear" w:color="auto" w:fill="6FA8DC"/>
          </w:tcPr>
          <w:p w14:paraId="251C645B" w14:textId="77777777" w:rsidR="00CD4612" w:rsidRDefault="00B265B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5. </w:t>
            </w:r>
            <w:r>
              <w:rPr>
                <w:rFonts w:ascii="Arial" w:eastAsia="Arial" w:hAnsi="Arial" w:cs="Arial"/>
                <w:b/>
                <w:sz w:val="30"/>
                <w:szCs w:val="30"/>
              </w:rPr>
              <w:t>We will screen at least 50% of the patients in our target/eligible population by October 31, 2021.</w:t>
            </w:r>
          </w:p>
        </w:tc>
      </w:tr>
      <w:tr w:rsidR="00CD4612" w14:paraId="4C2EDFBE" w14:textId="77777777">
        <w:trPr>
          <w:trHeight w:val="240"/>
        </w:trPr>
        <w:tc>
          <w:tcPr>
            <w:tcW w:w="7650" w:type="dxa"/>
          </w:tcPr>
          <w:p w14:paraId="1391E48E" w14:textId="77777777" w:rsidR="00CD4612" w:rsidRDefault="00CD4612">
            <w:pPr>
              <w:rPr>
                <w:rFonts w:ascii="Arial" w:eastAsia="Arial" w:hAnsi="Arial" w:cs="Arial"/>
              </w:rPr>
            </w:pPr>
          </w:p>
          <w:p w14:paraId="5EF9CE16" w14:textId="77777777" w:rsidR="00CD4612" w:rsidRDefault="00CD4612">
            <w:pPr>
              <w:rPr>
                <w:rFonts w:ascii="Arial" w:eastAsia="Arial" w:hAnsi="Arial" w:cs="Arial"/>
              </w:rPr>
            </w:pPr>
          </w:p>
          <w:p w14:paraId="30640C2B" w14:textId="77777777" w:rsidR="00CD4612" w:rsidRDefault="00CD4612">
            <w:pPr>
              <w:rPr>
                <w:rFonts w:ascii="Arial" w:eastAsia="Arial" w:hAnsi="Arial" w:cs="Arial"/>
              </w:rPr>
            </w:pPr>
          </w:p>
          <w:p w14:paraId="09338FDD" w14:textId="77777777" w:rsidR="00CD4612" w:rsidRDefault="00CD4612">
            <w:pPr>
              <w:rPr>
                <w:rFonts w:ascii="Arial" w:eastAsia="Arial" w:hAnsi="Arial" w:cs="Arial"/>
              </w:rPr>
            </w:pPr>
          </w:p>
          <w:p w14:paraId="1A22B448" w14:textId="77777777" w:rsidR="00CD4612" w:rsidRDefault="00CD4612">
            <w:pPr>
              <w:rPr>
                <w:rFonts w:ascii="Arial" w:eastAsia="Arial" w:hAnsi="Arial" w:cs="Arial"/>
              </w:rPr>
            </w:pPr>
          </w:p>
          <w:p w14:paraId="406ADAF7" w14:textId="77777777" w:rsidR="00CD4612" w:rsidRDefault="00CD4612">
            <w:pPr>
              <w:rPr>
                <w:rFonts w:ascii="Arial" w:eastAsia="Arial" w:hAnsi="Arial" w:cs="Arial"/>
              </w:rPr>
            </w:pPr>
          </w:p>
          <w:p w14:paraId="5E5F0108" w14:textId="77777777" w:rsidR="00CD4612" w:rsidRDefault="00CD4612">
            <w:pPr>
              <w:rPr>
                <w:rFonts w:ascii="Arial" w:eastAsia="Arial" w:hAnsi="Arial" w:cs="Arial"/>
              </w:rPr>
            </w:pPr>
          </w:p>
          <w:p w14:paraId="7DB77ECC" w14:textId="77777777" w:rsidR="00CD4612" w:rsidRDefault="00CD4612">
            <w:pPr>
              <w:rPr>
                <w:rFonts w:ascii="Arial" w:eastAsia="Arial" w:hAnsi="Arial" w:cs="Arial"/>
              </w:rPr>
            </w:pPr>
          </w:p>
        </w:tc>
        <w:tc>
          <w:tcPr>
            <w:tcW w:w="2220" w:type="dxa"/>
          </w:tcPr>
          <w:p w14:paraId="038851B9" w14:textId="77777777" w:rsidR="00CD4612" w:rsidRDefault="00CD4612">
            <w:pPr>
              <w:rPr>
                <w:rFonts w:ascii="Arial" w:eastAsia="Arial" w:hAnsi="Arial" w:cs="Arial"/>
              </w:rPr>
            </w:pPr>
          </w:p>
        </w:tc>
        <w:tc>
          <w:tcPr>
            <w:tcW w:w="2820" w:type="dxa"/>
          </w:tcPr>
          <w:p w14:paraId="1FB3D231" w14:textId="77777777" w:rsidR="00CD4612" w:rsidRDefault="00CD4612">
            <w:pPr>
              <w:rPr>
                <w:rFonts w:ascii="Arial" w:eastAsia="Arial" w:hAnsi="Arial" w:cs="Arial"/>
              </w:rPr>
            </w:pPr>
          </w:p>
        </w:tc>
        <w:tc>
          <w:tcPr>
            <w:tcW w:w="1230" w:type="dxa"/>
          </w:tcPr>
          <w:p w14:paraId="50936D2E" w14:textId="77777777" w:rsidR="00CD4612" w:rsidRDefault="00CD4612">
            <w:pPr>
              <w:rPr>
                <w:rFonts w:ascii="Arial" w:eastAsia="Arial" w:hAnsi="Arial" w:cs="Arial"/>
              </w:rPr>
            </w:pPr>
          </w:p>
        </w:tc>
        <w:tc>
          <w:tcPr>
            <w:tcW w:w="810" w:type="dxa"/>
          </w:tcPr>
          <w:p w14:paraId="42D04D36" w14:textId="77777777" w:rsidR="00CD4612" w:rsidRDefault="00CD4612">
            <w:pPr>
              <w:rPr>
                <w:rFonts w:ascii="Arial" w:eastAsia="Arial" w:hAnsi="Arial" w:cs="Arial"/>
              </w:rPr>
            </w:pPr>
          </w:p>
        </w:tc>
      </w:tr>
      <w:tr w:rsidR="00CD4612" w14:paraId="66B8DD5F" w14:textId="77777777">
        <w:trPr>
          <w:trHeight w:val="240"/>
        </w:trPr>
        <w:tc>
          <w:tcPr>
            <w:tcW w:w="14730" w:type="dxa"/>
            <w:gridSpan w:val="5"/>
            <w:shd w:val="clear" w:color="auto" w:fill="6FA8DC"/>
          </w:tcPr>
          <w:p w14:paraId="3D4A4EAB" w14:textId="77777777" w:rsidR="00CD4612" w:rsidRDefault="00B265B8">
            <w:pPr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6.</w:t>
            </w:r>
            <w:r>
              <w:rPr>
                <w:rFonts w:ascii="Arial" w:eastAsia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sz w:val="30"/>
                <w:szCs w:val="30"/>
              </w:rPr>
              <w:t>Develop your own additional sub-aim(s) to address relational health and equity.</w:t>
            </w:r>
          </w:p>
        </w:tc>
      </w:tr>
      <w:tr w:rsidR="00CD4612" w14:paraId="60ECBEA3" w14:textId="77777777">
        <w:trPr>
          <w:trHeight w:val="240"/>
        </w:trPr>
        <w:tc>
          <w:tcPr>
            <w:tcW w:w="7650" w:type="dxa"/>
          </w:tcPr>
          <w:p w14:paraId="5D116AE3" w14:textId="77777777" w:rsidR="00CD4612" w:rsidRDefault="00CD4612">
            <w:pPr>
              <w:rPr>
                <w:rFonts w:ascii="Arial" w:eastAsia="Arial" w:hAnsi="Arial" w:cs="Arial"/>
              </w:rPr>
            </w:pPr>
          </w:p>
          <w:p w14:paraId="003E7D75" w14:textId="77777777" w:rsidR="00CD4612" w:rsidRDefault="00CD4612">
            <w:pPr>
              <w:rPr>
                <w:rFonts w:ascii="Arial" w:eastAsia="Arial" w:hAnsi="Arial" w:cs="Arial"/>
              </w:rPr>
            </w:pPr>
          </w:p>
          <w:p w14:paraId="785F8FB2" w14:textId="77777777" w:rsidR="00CD4612" w:rsidRDefault="00CD4612">
            <w:pPr>
              <w:rPr>
                <w:rFonts w:ascii="Arial" w:eastAsia="Arial" w:hAnsi="Arial" w:cs="Arial"/>
              </w:rPr>
            </w:pPr>
          </w:p>
          <w:p w14:paraId="0518A797" w14:textId="77777777" w:rsidR="00CD4612" w:rsidRDefault="00CD4612">
            <w:pPr>
              <w:rPr>
                <w:rFonts w:ascii="Arial" w:eastAsia="Arial" w:hAnsi="Arial" w:cs="Arial"/>
              </w:rPr>
            </w:pPr>
          </w:p>
          <w:p w14:paraId="1DE1FA63" w14:textId="77777777" w:rsidR="00CD4612" w:rsidRDefault="00CD4612">
            <w:pPr>
              <w:rPr>
                <w:rFonts w:ascii="Arial" w:eastAsia="Arial" w:hAnsi="Arial" w:cs="Arial"/>
              </w:rPr>
            </w:pPr>
          </w:p>
          <w:p w14:paraId="014F7A17" w14:textId="77777777" w:rsidR="00CD4612" w:rsidRDefault="00CD4612">
            <w:pPr>
              <w:rPr>
                <w:rFonts w:ascii="Arial" w:eastAsia="Arial" w:hAnsi="Arial" w:cs="Arial"/>
              </w:rPr>
            </w:pPr>
          </w:p>
          <w:p w14:paraId="610B7AD4" w14:textId="77777777" w:rsidR="00CD4612" w:rsidRDefault="00CD4612">
            <w:pPr>
              <w:rPr>
                <w:rFonts w:ascii="Arial" w:eastAsia="Arial" w:hAnsi="Arial" w:cs="Arial"/>
              </w:rPr>
            </w:pPr>
          </w:p>
          <w:p w14:paraId="1073F2E2" w14:textId="77777777" w:rsidR="00CD4612" w:rsidRDefault="00CD4612">
            <w:pPr>
              <w:rPr>
                <w:rFonts w:ascii="Arial" w:eastAsia="Arial" w:hAnsi="Arial" w:cs="Arial"/>
              </w:rPr>
            </w:pPr>
          </w:p>
          <w:p w14:paraId="4B397B34" w14:textId="77777777" w:rsidR="00CD4612" w:rsidRDefault="00CD4612">
            <w:pPr>
              <w:rPr>
                <w:rFonts w:ascii="Arial" w:eastAsia="Arial" w:hAnsi="Arial" w:cs="Arial"/>
              </w:rPr>
            </w:pPr>
          </w:p>
        </w:tc>
        <w:tc>
          <w:tcPr>
            <w:tcW w:w="2220" w:type="dxa"/>
          </w:tcPr>
          <w:p w14:paraId="77384F15" w14:textId="77777777" w:rsidR="00CD4612" w:rsidRDefault="00CD4612">
            <w:pPr>
              <w:rPr>
                <w:rFonts w:ascii="Arial" w:eastAsia="Arial" w:hAnsi="Arial" w:cs="Arial"/>
              </w:rPr>
            </w:pPr>
          </w:p>
        </w:tc>
        <w:tc>
          <w:tcPr>
            <w:tcW w:w="2820" w:type="dxa"/>
          </w:tcPr>
          <w:p w14:paraId="463EC6A0" w14:textId="77777777" w:rsidR="00CD4612" w:rsidRDefault="00CD4612">
            <w:pPr>
              <w:rPr>
                <w:rFonts w:ascii="Arial" w:eastAsia="Arial" w:hAnsi="Arial" w:cs="Arial"/>
              </w:rPr>
            </w:pPr>
          </w:p>
        </w:tc>
        <w:tc>
          <w:tcPr>
            <w:tcW w:w="1230" w:type="dxa"/>
          </w:tcPr>
          <w:p w14:paraId="7156B479" w14:textId="77777777" w:rsidR="00CD4612" w:rsidRDefault="00CD4612">
            <w:pPr>
              <w:rPr>
                <w:rFonts w:ascii="Arial" w:eastAsia="Arial" w:hAnsi="Arial" w:cs="Arial"/>
              </w:rPr>
            </w:pPr>
          </w:p>
        </w:tc>
        <w:tc>
          <w:tcPr>
            <w:tcW w:w="810" w:type="dxa"/>
          </w:tcPr>
          <w:p w14:paraId="265689AF" w14:textId="77777777" w:rsidR="00CD4612" w:rsidRDefault="00CD4612">
            <w:pPr>
              <w:rPr>
                <w:rFonts w:ascii="Arial" w:eastAsia="Arial" w:hAnsi="Arial" w:cs="Arial"/>
              </w:rPr>
            </w:pPr>
          </w:p>
        </w:tc>
      </w:tr>
    </w:tbl>
    <w:p w14:paraId="755A58AA" w14:textId="77777777" w:rsidR="00CD4612" w:rsidRDefault="00CD4612">
      <w:pPr>
        <w:rPr>
          <w:rFonts w:ascii="Arial" w:eastAsia="Arial" w:hAnsi="Arial" w:cs="Arial"/>
        </w:rPr>
      </w:pPr>
    </w:p>
    <w:p w14:paraId="26086FB7" w14:textId="77777777" w:rsidR="00CD4612" w:rsidRDefault="00CD4612">
      <w:pPr>
        <w:rPr>
          <w:rFonts w:ascii="Arial" w:eastAsia="Arial" w:hAnsi="Arial" w:cs="Arial"/>
        </w:rPr>
      </w:pPr>
    </w:p>
    <w:p w14:paraId="2CB27FFF" w14:textId="77777777" w:rsidR="00CD4612" w:rsidRDefault="00CD4612">
      <w:pPr>
        <w:rPr>
          <w:rFonts w:ascii="Arial" w:eastAsia="Arial" w:hAnsi="Arial" w:cs="Arial"/>
        </w:rPr>
      </w:pPr>
    </w:p>
    <w:p w14:paraId="56E51C2C" w14:textId="77777777" w:rsidR="00CD4612" w:rsidRDefault="00CD4612">
      <w:pPr>
        <w:rPr>
          <w:rFonts w:ascii="Arial" w:eastAsia="Arial" w:hAnsi="Arial" w:cs="Arial"/>
        </w:rPr>
      </w:pPr>
    </w:p>
    <w:tbl>
      <w:tblPr>
        <w:tblStyle w:val="af1"/>
        <w:tblW w:w="14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4515"/>
      </w:tblGrid>
      <w:tr w:rsidR="00CD4612" w14:paraId="3CB71DEC" w14:textId="77777777">
        <w:trPr>
          <w:trHeight w:val="467"/>
          <w:jc w:val="center"/>
        </w:trPr>
        <w:tc>
          <w:tcPr>
            <w:tcW w:w="10065" w:type="dxa"/>
            <w:tcBorders>
              <w:bottom w:val="single" w:sz="4" w:space="0" w:color="000000"/>
            </w:tcBorders>
            <w:shd w:val="clear" w:color="auto" w:fill="1F3864"/>
            <w:vAlign w:val="center"/>
          </w:tcPr>
          <w:p w14:paraId="2E76A937" w14:textId="77777777" w:rsidR="00CD4612" w:rsidRDefault="00B265B8">
            <w:pPr>
              <w:jc w:val="center"/>
              <w:rPr>
                <w:rFonts w:ascii="Arial" w:eastAsia="Arial" w:hAnsi="Arial" w:cs="Arial"/>
                <w:b/>
                <w:i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28"/>
                <w:szCs w:val="28"/>
              </w:rPr>
              <w:t xml:space="preserve">Existing Strengths </w:t>
            </w:r>
          </w:p>
        </w:tc>
        <w:tc>
          <w:tcPr>
            <w:tcW w:w="4515" w:type="dxa"/>
            <w:tcBorders>
              <w:bottom w:val="single" w:sz="4" w:space="0" w:color="000000"/>
            </w:tcBorders>
            <w:shd w:val="clear" w:color="auto" w:fill="1F3864"/>
            <w:vAlign w:val="center"/>
          </w:tcPr>
          <w:p w14:paraId="194665AB" w14:textId="77777777" w:rsidR="00CD4612" w:rsidRDefault="00B265B8">
            <w:pPr>
              <w:jc w:val="center"/>
              <w:rPr>
                <w:rFonts w:ascii="Arial" w:eastAsia="Arial" w:hAnsi="Arial" w:cs="Arial"/>
                <w:b/>
                <w:i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28"/>
                <w:szCs w:val="28"/>
              </w:rPr>
              <w:t>Opportunities for Change</w:t>
            </w:r>
          </w:p>
        </w:tc>
      </w:tr>
      <w:tr w:rsidR="00CD4612" w14:paraId="5234BF1F" w14:textId="77777777">
        <w:trPr>
          <w:trHeight w:val="350"/>
          <w:jc w:val="center"/>
        </w:trPr>
        <w:tc>
          <w:tcPr>
            <w:tcW w:w="10065" w:type="dxa"/>
            <w:tcBorders>
              <w:bottom w:val="single" w:sz="4" w:space="0" w:color="000000"/>
            </w:tcBorders>
            <w:shd w:val="clear" w:color="auto" w:fill="D9E2F3"/>
            <w:vAlign w:val="center"/>
          </w:tcPr>
          <w:p w14:paraId="5803C78A" w14:textId="77777777" w:rsidR="00CD4612" w:rsidRDefault="00B265B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Foundation</w:t>
            </w:r>
          </w:p>
        </w:tc>
        <w:tc>
          <w:tcPr>
            <w:tcW w:w="4515" w:type="dxa"/>
            <w:tcBorders>
              <w:bottom w:val="single" w:sz="4" w:space="0" w:color="000000"/>
            </w:tcBorders>
            <w:shd w:val="clear" w:color="auto" w:fill="D9E2F3"/>
            <w:vAlign w:val="center"/>
          </w:tcPr>
          <w:p w14:paraId="240AED0D" w14:textId="77777777" w:rsidR="00CD4612" w:rsidRDefault="00CD4612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D4612" w14:paraId="0CBD6413" w14:textId="77777777">
        <w:trPr>
          <w:trHeight w:val="548"/>
          <w:jc w:val="center"/>
        </w:trPr>
        <w:tc>
          <w:tcPr>
            <w:tcW w:w="100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94F954" w14:textId="77777777" w:rsidR="00CD4612" w:rsidRDefault="00CD461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A2DE908" w14:textId="77777777" w:rsidR="00CD4612" w:rsidRDefault="00CD461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E517F65" w14:textId="77777777" w:rsidR="00CD4612" w:rsidRDefault="00CD461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79114F7" w14:textId="77777777" w:rsidR="00CD4612" w:rsidRDefault="00CD461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DE2850" w14:textId="77777777" w:rsidR="00CD4612" w:rsidRDefault="00CD461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D4612" w14:paraId="77FB2C1A" w14:textId="77777777">
        <w:trPr>
          <w:trHeight w:val="350"/>
          <w:jc w:val="center"/>
        </w:trPr>
        <w:tc>
          <w:tcPr>
            <w:tcW w:w="10065" w:type="dxa"/>
            <w:tcBorders>
              <w:bottom w:val="single" w:sz="4" w:space="0" w:color="000000"/>
            </w:tcBorders>
            <w:shd w:val="clear" w:color="auto" w:fill="D9E2F3"/>
            <w:vAlign w:val="center"/>
          </w:tcPr>
          <w:p w14:paraId="58B4ECAA" w14:textId="77777777" w:rsidR="00CD4612" w:rsidRDefault="00B265B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Environment </w:t>
            </w:r>
          </w:p>
        </w:tc>
        <w:tc>
          <w:tcPr>
            <w:tcW w:w="4515" w:type="dxa"/>
            <w:tcBorders>
              <w:bottom w:val="single" w:sz="4" w:space="0" w:color="000000"/>
            </w:tcBorders>
            <w:shd w:val="clear" w:color="auto" w:fill="D9E2F3"/>
            <w:vAlign w:val="center"/>
          </w:tcPr>
          <w:p w14:paraId="2FE825B4" w14:textId="77777777" w:rsidR="00CD4612" w:rsidRDefault="00CD4612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D4612" w14:paraId="34A6407A" w14:textId="77777777">
        <w:trPr>
          <w:trHeight w:val="735"/>
          <w:jc w:val="center"/>
        </w:trPr>
        <w:tc>
          <w:tcPr>
            <w:tcW w:w="100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D7C6BF" w14:textId="77777777" w:rsidR="00CD4612" w:rsidRDefault="00CD4612">
            <w:pPr>
              <w:rPr>
                <w:rFonts w:ascii="Arial" w:eastAsia="Arial" w:hAnsi="Arial" w:cs="Arial"/>
              </w:rPr>
            </w:pPr>
          </w:p>
          <w:p w14:paraId="65F07D67" w14:textId="77777777" w:rsidR="00CD4612" w:rsidRDefault="00CD4612">
            <w:pPr>
              <w:rPr>
                <w:rFonts w:ascii="Arial" w:eastAsia="Arial" w:hAnsi="Arial" w:cs="Arial"/>
              </w:rPr>
            </w:pPr>
          </w:p>
          <w:p w14:paraId="5607C789" w14:textId="77777777" w:rsidR="00CD4612" w:rsidRDefault="00CD4612">
            <w:pPr>
              <w:rPr>
                <w:rFonts w:ascii="Arial" w:eastAsia="Arial" w:hAnsi="Arial" w:cs="Arial"/>
              </w:rPr>
            </w:pPr>
          </w:p>
          <w:p w14:paraId="037EBAED" w14:textId="77777777" w:rsidR="00CD4612" w:rsidRDefault="00CD4612">
            <w:pPr>
              <w:rPr>
                <w:rFonts w:ascii="Arial" w:eastAsia="Arial" w:hAnsi="Arial" w:cs="Arial"/>
              </w:rPr>
            </w:pPr>
          </w:p>
        </w:tc>
        <w:tc>
          <w:tcPr>
            <w:tcW w:w="45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D5B5A5" w14:textId="77777777" w:rsidR="00CD4612" w:rsidRDefault="00CD4612">
            <w:pPr>
              <w:ind w:left="720"/>
              <w:rPr>
                <w:rFonts w:ascii="Arial" w:eastAsia="Arial" w:hAnsi="Arial" w:cs="Arial"/>
              </w:rPr>
            </w:pPr>
          </w:p>
        </w:tc>
      </w:tr>
      <w:tr w:rsidR="00CD4612" w14:paraId="12B83C8F" w14:textId="77777777">
        <w:trPr>
          <w:trHeight w:val="525"/>
          <w:jc w:val="center"/>
        </w:trPr>
        <w:tc>
          <w:tcPr>
            <w:tcW w:w="10065" w:type="dxa"/>
            <w:tcBorders>
              <w:bottom w:val="single" w:sz="4" w:space="0" w:color="000000"/>
            </w:tcBorders>
            <w:shd w:val="clear" w:color="auto" w:fill="D9E2F3"/>
            <w:vAlign w:val="center"/>
          </w:tcPr>
          <w:p w14:paraId="69045160" w14:textId="77777777" w:rsidR="00CD4612" w:rsidRDefault="00B265B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Education</w:t>
            </w:r>
          </w:p>
        </w:tc>
        <w:tc>
          <w:tcPr>
            <w:tcW w:w="4515" w:type="dxa"/>
            <w:tcBorders>
              <w:bottom w:val="single" w:sz="4" w:space="0" w:color="000000"/>
            </w:tcBorders>
            <w:shd w:val="clear" w:color="auto" w:fill="D9E2F3"/>
            <w:vAlign w:val="center"/>
          </w:tcPr>
          <w:p w14:paraId="65B2AD89" w14:textId="77777777" w:rsidR="00CD4612" w:rsidRDefault="00CD4612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D4612" w14:paraId="7297057E" w14:textId="77777777">
        <w:trPr>
          <w:trHeight w:val="450"/>
          <w:jc w:val="center"/>
        </w:trPr>
        <w:tc>
          <w:tcPr>
            <w:tcW w:w="100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F800FB" w14:textId="77777777" w:rsidR="00CD4612" w:rsidRDefault="00CD4612">
            <w:pPr>
              <w:rPr>
                <w:rFonts w:ascii="Arial" w:eastAsia="Arial" w:hAnsi="Arial" w:cs="Arial"/>
              </w:rPr>
            </w:pPr>
          </w:p>
          <w:p w14:paraId="054A7E85" w14:textId="77777777" w:rsidR="00CD4612" w:rsidRDefault="00CD4612">
            <w:pPr>
              <w:rPr>
                <w:rFonts w:ascii="Arial" w:eastAsia="Arial" w:hAnsi="Arial" w:cs="Arial"/>
              </w:rPr>
            </w:pPr>
          </w:p>
          <w:p w14:paraId="15E465EC" w14:textId="77777777" w:rsidR="00CD4612" w:rsidRDefault="00CD4612">
            <w:pPr>
              <w:rPr>
                <w:rFonts w:ascii="Arial" w:eastAsia="Arial" w:hAnsi="Arial" w:cs="Arial"/>
              </w:rPr>
            </w:pPr>
          </w:p>
          <w:p w14:paraId="7626CBA6" w14:textId="77777777" w:rsidR="00CD4612" w:rsidRDefault="00CD4612">
            <w:pPr>
              <w:rPr>
                <w:rFonts w:ascii="Arial" w:eastAsia="Arial" w:hAnsi="Arial" w:cs="Arial"/>
              </w:rPr>
            </w:pPr>
          </w:p>
        </w:tc>
        <w:tc>
          <w:tcPr>
            <w:tcW w:w="45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F92FE" w14:textId="77777777" w:rsidR="00CD4612" w:rsidRDefault="00CD4612">
            <w:pPr>
              <w:ind w:left="720"/>
              <w:rPr>
                <w:rFonts w:ascii="Arial" w:eastAsia="Arial" w:hAnsi="Arial" w:cs="Arial"/>
              </w:rPr>
            </w:pPr>
          </w:p>
        </w:tc>
      </w:tr>
      <w:tr w:rsidR="00CD4612" w14:paraId="0EEC16F4" w14:textId="77777777">
        <w:trPr>
          <w:trHeight w:val="495"/>
          <w:jc w:val="center"/>
        </w:trPr>
        <w:tc>
          <w:tcPr>
            <w:tcW w:w="10065" w:type="dxa"/>
            <w:tcBorders>
              <w:bottom w:val="single" w:sz="4" w:space="0" w:color="000000"/>
            </w:tcBorders>
            <w:shd w:val="clear" w:color="auto" w:fill="D9E2F3"/>
            <w:vAlign w:val="center"/>
          </w:tcPr>
          <w:p w14:paraId="26BAB035" w14:textId="77777777" w:rsidR="00CD4612" w:rsidRDefault="00B265B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Screening </w:t>
            </w:r>
          </w:p>
        </w:tc>
        <w:tc>
          <w:tcPr>
            <w:tcW w:w="4515" w:type="dxa"/>
            <w:tcBorders>
              <w:bottom w:val="single" w:sz="4" w:space="0" w:color="000000"/>
            </w:tcBorders>
            <w:shd w:val="clear" w:color="auto" w:fill="D9E2F3"/>
            <w:vAlign w:val="center"/>
          </w:tcPr>
          <w:p w14:paraId="6306976D" w14:textId="77777777" w:rsidR="00CD4612" w:rsidRDefault="00CD4612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D4612" w14:paraId="601466FA" w14:textId="77777777">
        <w:trPr>
          <w:trHeight w:val="750"/>
          <w:jc w:val="center"/>
        </w:trPr>
        <w:tc>
          <w:tcPr>
            <w:tcW w:w="100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3946C4" w14:textId="77777777" w:rsidR="00CD4612" w:rsidRDefault="00CD4612">
            <w:pPr>
              <w:rPr>
                <w:rFonts w:ascii="Arial" w:eastAsia="Arial" w:hAnsi="Arial" w:cs="Arial"/>
              </w:rPr>
            </w:pPr>
          </w:p>
          <w:p w14:paraId="3A5C828E" w14:textId="77777777" w:rsidR="00CD4612" w:rsidRDefault="00CD4612">
            <w:pPr>
              <w:rPr>
                <w:rFonts w:ascii="Arial" w:eastAsia="Arial" w:hAnsi="Arial" w:cs="Arial"/>
              </w:rPr>
            </w:pPr>
          </w:p>
          <w:p w14:paraId="0A0941A7" w14:textId="77777777" w:rsidR="00CD4612" w:rsidRDefault="00CD4612">
            <w:pPr>
              <w:rPr>
                <w:rFonts w:ascii="Arial" w:eastAsia="Arial" w:hAnsi="Arial" w:cs="Arial"/>
              </w:rPr>
            </w:pPr>
          </w:p>
          <w:p w14:paraId="202862C3" w14:textId="77777777" w:rsidR="00CD4612" w:rsidRDefault="00CD4612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45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618411" w14:textId="77777777" w:rsidR="00CD4612" w:rsidRDefault="00CD4612">
            <w:pPr>
              <w:ind w:left="720"/>
              <w:rPr>
                <w:rFonts w:ascii="Arial" w:eastAsia="Arial" w:hAnsi="Arial" w:cs="Arial"/>
              </w:rPr>
            </w:pPr>
          </w:p>
        </w:tc>
      </w:tr>
      <w:tr w:rsidR="00CD4612" w14:paraId="38C450C2" w14:textId="77777777">
        <w:trPr>
          <w:trHeight w:val="465"/>
          <w:jc w:val="center"/>
        </w:trPr>
        <w:tc>
          <w:tcPr>
            <w:tcW w:w="10065" w:type="dxa"/>
            <w:tcBorders>
              <w:bottom w:val="single" w:sz="4" w:space="0" w:color="000000"/>
            </w:tcBorders>
            <w:shd w:val="clear" w:color="auto" w:fill="D9E2F3"/>
            <w:vAlign w:val="center"/>
          </w:tcPr>
          <w:p w14:paraId="09BF66C1" w14:textId="77777777" w:rsidR="00CD4612" w:rsidRDefault="00B265B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Response</w:t>
            </w:r>
          </w:p>
        </w:tc>
        <w:tc>
          <w:tcPr>
            <w:tcW w:w="4515" w:type="dxa"/>
            <w:tcBorders>
              <w:bottom w:val="single" w:sz="4" w:space="0" w:color="000000"/>
            </w:tcBorders>
            <w:shd w:val="clear" w:color="auto" w:fill="D9E2F3"/>
            <w:vAlign w:val="center"/>
          </w:tcPr>
          <w:p w14:paraId="0ED5BD1A" w14:textId="77777777" w:rsidR="00CD4612" w:rsidRDefault="00CD4612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D4612" w14:paraId="2E35D6E0" w14:textId="77777777">
        <w:trPr>
          <w:trHeight w:val="750"/>
          <w:jc w:val="center"/>
        </w:trPr>
        <w:tc>
          <w:tcPr>
            <w:tcW w:w="100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5AF2CC" w14:textId="77777777" w:rsidR="00CD4612" w:rsidRDefault="00CD4612">
            <w:pPr>
              <w:rPr>
                <w:rFonts w:ascii="Arial" w:eastAsia="Arial" w:hAnsi="Arial" w:cs="Arial"/>
              </w:rPr>
            </w:pPr>
          </w:p>
          <w:p w14:paraId="62217185" w14:textId="77777777" w:rsidR="00CD4612" w:rsidRDefault="00CD4612">
            <w:pPr>
              <w:rPr>
                <w:rFonts w:ascii="Arial" w:eastAsia="Arial" w:hAnsi="Arial" w:cs="Arial"/>
              </w:rPr>
            </w:pPr>
          </w:p>
          <w:p w14:paraId="380CED5C" w14:textId="77777777" w:rsidR="00CD4612" w:rsidRDefault="00CD4612">
            <w:pPr>
              <w:rPr>
                <w:rFonts w:ascii="Arial" w:eastAsia="Arial" w:hAnsi="Arial" w:cs="Arial"/>
              </w:rPr>
            </w:pPr>
          </w:p>
          <w:p w14:paraId="62FAA76E" w14:textId="77777777" w:rsidR="00CD4612" w:rsidRDefault="00CD4612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45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F60BF7" w14:textId="77777777" w:rsidR="00CD4612" w:rsidRDefault="00CD4612">
            <w:pPr>
              <w:ind w:left="720"/>
              <w:rPr>
                <w:rFonts w:ascii="Arial" w:eastAsia="Arial" w:hAnsi="Arial" w:cs="Arial"/>
              </w:rPr>
            </w:pPr>
          </w:p>
        </w:tc>
      </w:tr>
    </w:tbl>
    <w:p w14:paraId="6281288A" w14:textId="77777777" w:rsidR="00CD4612" w:rsidRDefault="00CD4612">
      <w:pPr>
        <w:rPr>
          <w:rFonts w:ascii="Arial" w:eastAsia="Arial" w:hAnsi="Arial" w:cs="Arial"/>
          <w:b/>
          <w:i/>
        </w:rPr>
      </w:pPr>
    </w:p>
    <w:sectPr w:rsidR="00CD4612">
      <w:headerReference w:type="default" r:id="rId8"/>
      <w:footerReference w:type="even" r:id="rId9"/>
      <w:footerReference w:type="default" r:id="rId10"/>
      <w:pgSz w:w="15840" w:h="12240" w:orient="landscape"/>
      <w:pgMar w:top="360" w:right="360" w:bottom="36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13390" w14:textId="77777777" w:rsidR="005A046D" w:rsidRDefault="005A046D">
      <w:r>
        <w:separator/>
      </w:r>
    </w:p>
  </w:endnote>
  <w:endnote w:type="continuationSeparator" w:id="0">
    <w:p w14:paraId="3C924D63" w14:textId="77777777" w:rsidR="005A046D" w:rsidRDefault="005A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E8C1C" w14:textId="77777777" w:rsidR="00CD4612" w:rsidRDefault="00B265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  <w:p w14:paraId="2E41F354" w14:textId="77777777" w:rsidR="00CD4612" w:rsidRDefault="00CD46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363B9" w14:textId="77777777" w:rsidR="00CD4612" w:rsidRDefault="00B265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BE1D8E"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  <w:p w14:paraId="0B356A48" w14:textId="77777777" w:rsidR="00CD4612" w:rsidRDefault="00CD46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Calibri" w:eastAsia="Calibri" w:hAnsi="Calibri" w:cs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47E4E" w14:textId="77777777" w:rsidR="005A046D" w:rsidRDefault="005A046D">
      <w:r>
        <w:separator/>
      </w:r>
    </w:p>
  </w:footnote>
  <w:footnote w:type="continuationSeparator" w:id="0">
    <w:p w14:paraId="32389DD7" w14:textId="77777777" w:rsidR="005A046D" w:rsidRDefault="005A0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12F28" w14:textId="784B7B23" w:rsidR="00CD4612" w:rsidRDefault="003F2460">
    <w:pPr>
      <w:jc w:val="center"/>
    </w:pPr>
    <w:r w:rsidRPr="003F2460">
      <w:rPr>
        <w:noProof/>
      </w:rPr>
      <w:drawing>
        <wp:anchor distT="0" distB="0" distL="114300" distR="114300" simplePos="0" relativeHeight="251658240" behindDoc="1" locked="0" layoutInCell="1" allowOverlap="1" wp14:anchorId="02BFE53B" wp14:editId="65C98709">
          <wp:simplePos x="0" y="0"/>
          <wp:positionH relativeFrom="column">
            <wp:posOffset>4016284</wp:posOffset>
          </wp:positionH>
          <wp:positionV relativeFrom="paragraph">
            <wp:posOffset>-620395</wp:posOffset>
          </wp:positionV>
          <wp:extent cx="1577975" cy="1443355"/>
          <wp:effectExtent l="0" t="0" r="0" b="4445"/>
          <wp:wrapSquare wrapText="bothSides"/>
          <wp:docPr id="5" name="Picture 4" descr="A picture containing ball, room, tabl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0E054CB-C52B-4F32-927B-F6268B5DD4A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picture containing ball, room, table&#10;&#10;Description automatically generated">
                    <a:extLst>
                      <a:ext uri="{FF2B5EF4-FFF2-40B4-BE49-F238E27FC236}">
                        <a16:creationId xmlns:a16="http://schemas.microsoft.com/office/drawing/2014/main" id="{D0E054CB-C52B-4F32-927B-F6268B5DD4A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975" cy="144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AB067F" w14:textId="77777777" w:rsidR="00CD4612" w:rsidRDefault="00B265B8">
    <w:r>
      <w:t xml:space="preserve"> </w:t>
    </w:r>
  </w:p>
  <w:p w14:paraId="5924FE71" w14:textId="77777777" w:rsidR="00CD4612" w:rsidRDefault="00CD4612"/>
  <w:p w14:paraId="7B4219C0" w14:textId="77777777" w:rsidR="00CD4612" w:rsidRDefault="00CD46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7262C9"/>
    <w:multiLevelType w:val="multilevel"/>
    <w:tmpl w:val="0040EF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612"/>
    <w:rsid w:val="003F2460"/>
    <w:rsid w:val="004E7621"/>
    <w:rsid w:val="005A046D"/>
    <w:rsid w:val="00607E3D"/>
    <w:rsid w:val="00B265B8"/>
    <w:rsid w:val="00BE1D8E"/>
    <w:rsid w:val="00CD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0220A"/>
  <w15:docId w15:val="{6C0D8BDD-F949-E248-A8DE-4A6F2A4F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8F7"/>
  </w:style>
  <w:style w:type="paragraph" w:styleId="Heading1">
    <w:name w:val="heading 1"/>
    <w:basedOn w:val="Normal"/>
    <w:next w:val="Normal"/>
    <w:link w:val="Heading1Char"/>
    <w:uiPriority w:val="9"/>
    <w:qFormat/>
    <w:rsid w:val="006C7D47"/>
    <w:pPr>
      <w:jc w:val="center"/>
      <w:outlineLvl w:val="0"/>
    </w:pPr>
    <w:rPr>
      <w:b/>
      <w:bCs/>
    </w:rPr>
  </w:style>
  <w:style w:type="paragraph" w:styleId="Heading2">
    <w:name w:val="heading 2"/>
    <w:basedOn w:val="Heading1"/>
    <w:next w:val="Normal"/>
    <w:uiPriority w:val="9"/>
    <w:semiHidden/>
    <w:unhideWhenUsed/>
    <w:qFormat/>
    <w:rsid w:val="005D76C4"/>
    <w:pPr>
      <w:jc w:val="left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rsid w:val="00E603BA"/>
    <w:pPr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B21C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B21CA"/>
  </w:style>
  <w:style w:type="paragraph" w:styleId="Footer">
    <w:name w:val="footer"/>
    <w:basedOn w:val="Normal"/>
    <w:link w:val="FooterChar"/>
    <w:uiPriority w:val="99"/>
    <w:unhideWhenUsed/>
    <w:rsid w:val="00BB21C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B21CA"/>
  </w:style>
  <w:style w:type="paragraph" w:styleId="ListParagraph">
    <w:name w:val="List Paragraph"/>
    <w:basedOn w:val="Normal"/>
    <w:uiPriority w:val="34"/>
    <w:qFormat/>
    <w:rsid w:val="00770A1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D54D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4D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41DA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F0E5A"/>
  </w:style>
  <w:style w:type="paragraph" w:styleId="BalloonText">
    <w:name w:val="Balloon Text"/>
    <w:basedOn w:val="Normal"/>
    <w:link w:val="BalloonTextChar"/>
    <w:uiPriority w:val="99"/>
    <w:semiHidden/>
    <w:unhideWhenUsed/>
    <w:rsid w:val="007D430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30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D32389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147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310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3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3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7C3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B750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C7D47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1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13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7133"/>
    <w:rPr>
      <w:vertAlign w:val="superscript"/>
    </w:rPr>
  </w:style>
  <w:style w:type="paragraph" w:customStyle="1" w:styleId="xmsolistparagraph">
    <w:name w:val="x_msolistparagraph"/>
    <w:basedOn w:val="Normal"/>
    <w:uiPriority w:val="99"/>
    <w:rsid w:val="00A92CFA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8509C3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8258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OCHeading">
    <w:name w:val="TOC Heading"/>
    <w:basedOn w:val="Heading1"/>
    <w:next w:val="Normal"/>
    <w:uiPriority w:val="39"/>
    <w:unhideWhenUsed/>
    <w:qFormat/>
    <w:rsid w:val="005B3A83"/>
    <w:pPr>
      <w:spacing w:before="480" w:line="276" w:lineRule="auto"/>
      <w:outlineLvl w:val="9"/>
    </w:pPr>
    <w:rPr>
      <w:b w:val="0"/>
      <w:bCs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B3A83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5B3A83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5B3A83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B3A83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B3A83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B3A83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B3A83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B3A83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B3A83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91659"/>
    <w:rPr>
      <w:color w:val="605E5C"/>
      <w:shd w:val="clear" w:color="auto" w:fill="E1DFDD"/>
    </w:rPr>
  </w:style>
  <w:style w:type="character" w:customStyle="1" w:styleId="A15">
    <w:name w:val="A15"/>
    <w:uiPriority w:val="99"/>
    <w:rsid w:val="00AF4933"/>
    <w:rPr>
      <w:rFonts w:cs="Montserrat"/>
      <w:color w:val="000000"/>
      <w:sz w:val="16"/>
      <w:szCs w:val="16"/>
    </w:rPr>
  </w:style>
  <w:style w:type="paragraph" w:customStyle="1" w:styleId="Default">
    <w:name w:val="Default"/>
    <w:rsid w:val="002E5142"/>
    <w:pPr>
      <w:autoSpaceDE w:val="0"/>
      <w:autoSpaceDN w:val="0"/>
      <w:adjustRightInd w:val="0"/>
    </w:pPr>
    <w:rPr>
      <w:rFonts w:ascii="Helvetica" w:hAnsi="Helvetica" w:cs="Helvetica"/>
      <w:color w:val="000000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3013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87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97368"/>
  </w:style>
  <w:style w:type="character" w:customStyle="1" w:styleId="SubtitleChar">
    <w:name w:val="Subtitle Char"/>
    <w:basedOn w:val="DefaultParagraphFont"/>
    <w:link w:val="Subtitle"/>
    <w:uiPriority w:val="99"/>
    <w:locked/>
    <w:rsid w:val="003F726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ELnTzQqEobu7/ynp8yzPGHlatg==">AMUW2mXya9rMOjAoY/esMB4KqvNDM/ERYjCUuJ5BdgPV90NtMT+wD0JZM1C76nw1xGpxcjKgiTaci+4XxFJGeP4AVoE6BOdVoM7HSIFhCARJIm4BoK8DrGs=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Bradley</dc:creator>
  <cp:lastModifiedBy>Megan O'Brien</cp:lastModifiedBy>
  <cp:revision>4</cp:revision>
  <dcterms:created xsi:type="dcterms:W3CDTF">2020-12-10T03:28:00Z</dcterms:created>
  <dcterms:modified xsi:type="dcterms:W3CDTF">2020-12-10T04:26:00Z</dcterms:modified>
</cp:coreProperties>
</file>