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4286" w14:textId="3DE9132A" w:rsidR="009B52CC" w:rsidRPr="009B52CC" w:rsidRDefault="00930601"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MAT </w:t>
      </w:r>
      <w:r w:rsidR="009B52CC" w:rsidRPr="009B52CC">
        <w:rPr>
          <w:rFonts w:ascii="Times New Roman" w:hAnsi="Times New Roman" w:cs="Times New Roman"/>
          <w:b/>
          <w:sz w:val="32"/>
          <w:szCs w:val="32"/>
        </w:rPr>
        <w:t xml:space="preserve">Treatment </w:t>
      </w:r>
      <w:r w:rsidR="004D25E7" w:rsidRPr="009B52CC">
        <w:rPr>
          <w:rFonts w:ascii="Times New Roman" w:hAnsi="Times New Roman" w:cs="Times New Roman"/>
          <w:b/>
          <w:sz w:val="32"/>
          <w:szCs w:val="32"/>
        </w:rPr>
        <w:t>Agreement for</w:t>
      </w:r>
      <w:r w:rsidR="009B52CC" w:rsidRPr="009B52CC">
        <w:rPr>
          <w:rFonts w:ascii="Times New Roman" w:hAnsi="Times New Roman" w:cs="Times New Roman"/>
          <w:b/>
          <w:sz w:val="32"/>
          <w:szCs w:val="32"/>
        </w:rPr>
        <w:t xml:space="preserve"> Naltrexone (Vivitrol® extended-release injectable suspension) </w:t>
      </w:r>
    </w:p>
    <w:p w14:paraId="1A68C6C4" w14:textId="77777777" w:rsidR="009B52CC" w:rsidRPr="00460E6F"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val="single"/>
        </w:rPr>
      </w:pPr>
    </w:p>
    <w:p w14:paraId="409E1240" w14:textId="77777777" w:rsidR="009B52CC" w:rsidRPr="00460E6F"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sidRPr="00460E6F">
        <w:rPr>
          <w:rFonts w:ascii="Times New Roman" w:hAnsi="Times New Roman" w:cs="Times New Roman"/>
          <w:i/>
        </w:rPr>
        <w:t xml:space="preserve">As a participant in </w:t>
      </w:r>
      <w:r>
        <w:rPr>
          <w:rFonts w:ascii="Times New Roman" w:hAnsi="Times New Roman" w:cs="Times New Roman"/>
          <w:i/>
        </w:rPr>
        <w:t xml:space="preserve">naltrexone (Vivitrol®) </w:t>
      </w:r>
      <w:r w:rsidRPr="00460E6F">
        <w:rPr>
          <w:rFonts w:ascii="Times New Roman" w:hAnsi="Times New Roman" w:cs="Times New Roman"/>
          <w:i/>
        </w:rPr>
        <w:t>treatment for opioid use disorder, I agree to the following:</w:t>
      </w:r>
    </w:p>
    <w:p w14:paraId="0B2EF68F" w14:textId="77777777" w:rsidR="009B52CC" w:rsidRPr="00460E6F"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rPr>
      </w:pPr>
    </w:p>
    <w:p w14:paraId="23B58AE4" w14:textId="31910A4D" w:rsidR="009B52CC" w:rsidRPr="008E550D"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550D">
        <w:rPr>
          <w:rFonts w:ascii="Times New Roman" w:hAnsi="Times New Roman" w:cs="Times New Roman"/>
        </w:rPr>
        <w:t xml:space="preserve">I agree to complete and sign all necessary releases of information for my health records with FHCSD, to permit coordination of my healthcare within FHCSD and with outside treatment providers, when necessary.  </w:t>
      </w:r>
    </w:p>
    <w:p w14:paraId="069E167D" w14:textId="2444EFDC" w:rsidR="009B52CC" w:rsidRPr="003D1ED7"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 xml:space="preserve">I agree to participate in an assessment of my needs for substance use treatment, medical and/or mental health services.  </w:t>
      </w:r>
      <w:r w:rsidRPr="00982CEC">
        <w:rPr>
          <w:rFonts w:ascii="Times New Roman" w:hAnsi="Times New Roman" w:cs="Helvetica"/>
        </w:rPr>
        <w:t xml:space="preserve">  </w:t>
      </w:r>
    </w:p>
    <w:p w14:paraId="79D15BB9" w14:textId="03B29421" w:rsidR="009B52CC" w:rsidRPr="008E550D" w:rsidRDefault="009B52C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C427C">
        <w:rPr>
          <w:rFonts w:ascii="Times New Roman" w:hAnsi="Times New Roman" w:cs="Times New Roman"/>
        </w:rPr>
        <w:t xml:space="preserve">  </w:t>
      </w:r>
      <w:r w:rsidRPr="008E550D">
        <w:rPr>
          <w:rFonts w:ascii="Times New Roman" w:hAnsi="Times New Roman" w:cs="Times New Roman"/>
        </w:rPr>
        <w:t xml:space="preserve">I agree my goal is to stop misusing addictive and/or illicit drugs during my treatment with </w:t>
      </w:r>
      <w:r>
        <w:rPr>
          <w:rFonts w:ascii="Times New Roman" w:hAnsi="Times New Roman" w:cs="Times New Roman"/>
        </w:rPr>
        <w:t>naltrexone (Vivitrol®</w:t>
      </w:r>
      <w:r w:rsidR="00B83899">
        <w:rPr>
          <w:rFonts w:ascii="Times New Roman" w:hAnsi="Times New Roman" w:cs="Times New Roman"/>
        </w:rPr>
        <w:t>).</w:t>
      </w:r>
      <w:r w:rsidRPr="008E550D">
        <w:rPr>
          <w:rFonts w:ascii="Times New Roman" w:hAnsi="Times New Roman" w:cs="Times New Roman"/>
        </w:rPr>
        <w:t xml:space="preserve">  </w:t>
      </w:r>
    </w:p>
    <w:p w14:paraId="6FB8CFC0" w14:textId="74E97B38" w:rsidR="009B52CC"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6D45E4">
        <w:rPr>
          <w:rFonts w:ascii="Times New Roman" w:hAnsi="Times New Roman" w:cs="Helvetica"/>
        </w:rPr>
        <w:t xml:space="preserve">I agree to </w:t>
      </w:r>
      <w:r>
        <w:rPr>
          <w:rFonts w:ascii="Times New Roman" w:hAnsi="Times New Roman" w:cs="Helvetica"/>
        </w:rPr>
        <w:t xml:space="preserve">arrive 30 minutes early for all scheduled appointments </w:t>
      </w:r>
      <w:r w:rsidRPr="006D45E4">
        <w:rPr>
          <w:rFonts w:ascii="Times New Roman" w:hAnsi="Times New Roman" w:cs="Helvetica"/>
        </w:rPr>
        <w:t>or notify FHCSD in advance to reschedule, except in case of emergency.</w:t>
      </w:r>
      <w:r w:rsidRPr="00982CEC">
        <w:rPr>
          <w:rFonts w:ascii="Times New Roman" w:hAnsi="Times New Roman" w:cs="Helvetica"/>
        </w:rPr>
        <w:t xml:space="preserve"> I understand that appointments with providers may need to be rescheduled if I arrive late. </w:t>
      </w:r>
    </w:p>
    <w:p w14:paraId="2006E938" w14:textId="3C290D41" w:rsidR="009B52CC"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 xml:space="preserve">I agree to submit urine screens prior to each scheduled medication appointment. I will submit to scheduled and/or random testing </w:t>
      </w:r>
      <w:r w:rsidR="00EE022E">
        <w:rPr>
          <w:rFonts w:ascii="Times New Roman" w:hAnsi="Times New Roman" w:cs="Helvetica"/>
        </w:rPr>
        <w:t xml:space="preserve">including observed urine screens </w:t>
      </w:r>
      <w:r>
        <w:rPr>
          <w:rFonts w:ascii="Times New Roman" w:hAnsi="Times New Roman" w:cs="Helvetica"/>
        </w:rPr>
        <w:t xml:space="preserve">upon request. </w:t>
      </w:r>
      <w:r w:rsidRPr="00242D30">
        <w:rPr>
          <w:rFonts w:ascii="Times New Roman" w:hAnsi="Times New Roman" w:cs="Helvetica"/>
        </w:rPr>
        <w:t xml:space="preserve">Failure to comply will result in notation of a positive urine screen in my health record. </w:t>
      </w:r>
    </w:p>
    <w:p w14:paraId="442DD58C" w14:textId="07DF62DB" w:rsidR="009B52CC" w:rsidRPr="00982CEC"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 xml:space="preserve">   </w:t>
      </w:r>
      <w:r w:rsidR="009B52CC" w:rsidRPr="00982CEC">
        <w:rPr>
          <w:rFonts w:ascii="Times New Roman" w:hAnsi="Times New Roman" w:cs="Helvetica"/>
        </w:rPr>
        <w:t>I understand</w:t>
      </w:r>
      <w:r w:rsidR="009B52CC">
        <w:rPr>
          <w:rFonts w:ascii="Times New Roman" w:hAnsi="Times New Roman" w:cs="Helvetica"/>
        </w:rPr>
        <w:t xml:space="preserve"> </w:t>
      </w:r>
      <w:r w:rsidR="009B52CC" w:rsidRPr="00F42F1D">
        <w:rPr>
          <w:rFonts w:ascii="Times New Roman" w:hAnsi="Times New Roman" w:cs="Helvetica"/>
        </w:rPr>
        <w:t xml:space="preserve">naltrexone </w:t>
      </w:r>
      <w:r w:rsidR="009B52CC" w:rsidRPr="00F42F1D">
        <w:rPr>
          <w:rFonts w:ascii="Times New Roman" w:hAnsi="Times New Roman" w:cs="Times New Roman"/>
        </w:rPr>
        <w:t xml:space="preserve">(Vivitrol®) </w:t>
      </w:r>
      <w:r w:rsidR="009B52CC" w:rsidRPr="00982CEC">
        <w:rPr>
          <w:rFonts w:ascii="Times New Roman" w:hAnsi="Times New Roman" w:cs="Helvetica"/>
        </w:rPr>
        <w:t xml:space="preserve">without counseling is not sufficient treatment for my </w:t>
      </w:r>
      <w:r w:rsidR="009B52CC">
        <w:rPr>
          <w:rFonts w:ascii="Times New Roman" w:hAnsi="Times New Roman" w:cs="Helvetica"/>
        </w:rPr>
        <w:t>substance use disorder</w:t>
      </w:r>
      <w:r w:rsidR="009B52CC" w:rsidRPr="00982CEC">
        <w:rPr>
          <w:rFonts w:ascii="Times New Roman" w:hAnsi="Times New Roman" w:cs="Helvetica"/>
        </w:rPr>
        <w:t xml:space="preserve">.  I agree to participate in counseling, as discussed and agreed upon with my healthcare provider(s).  I understand my participation in counseling is required to continue to receive </w:t>
      </w:r>
      <w:r w:rsidR="009B52CC">
        <w:rPr>
          <w:rFonts w:ascii="Times New Roman" w:hAnsi="Times New Roman" w:cs="Helvetica"/>
        </w:rPr>
        <w:t>Vivitrol</w:t>
      </w:r>
      <w:r w:rsidR="009B52CC" w:rsidRPr="00982CEC">
        <w:rPr>
          <w:rFonts w:ascii="Times New Roman" w:hAnsi="Times New Roman" w:cs="Helvetica"/>
        </w:rPr>
        <w:t xml:space="preserve">. </w:t>
      </w:r>
    </w:p>
    <w:p w14:paraId="2D662B49" w14:textId="1FE01632" w:rsidR="009B52CC" w:rsidRPr="00897669"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Helvetica"/>
        </w:rPr>
        <w:t xml:space="preserve">   </w:t>
      </w:r>
      <w:r w:rsidR="009B52CC">
        <w:rPr>
          <w:rFonts w:ascii="Times New Roman" w:hAnsi="Times New Roman" w:cs="Helvetica"/>
        </w:rPr>
        <w:t xml:space="preserve">I agree to establish an individualized treatment plan and regularly assess progress towards goals with my primary counselor. </w:t>
      </w:r>
      <w:r w:rsidR="009B52CC" w:rsidRPr="00242D30">
        <w:rPr>
          <w:rFonts w:ascii="Times New Roman" w:hAnsi="Times New Roman" w:cs="Helvetica"/>
        </w:rPr>
        <w:t xml:space="preserve"> </w:t>
      </w:r>
    </w:p>
    <w:p w14:paraId="76FD588A" w14:textId="77777777" w:rsidR="00C305A5" w:rsidRPr="001A3BDF" w:rsidRDefault="00C305A5" w:rsidP="00C305A5">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I agree to attend sober support meetings, if assigned, such as Alcoholics Anonymous, Narcotics Anonymous, SMART Recovery</w:t>
      </w:r>
      <w:r w:rsidRPr="001A3BDF">
        <w:rPr>
          <w:rFonts w:ascii="Times New Roman" w:hAnsi="Times New Roman" w:cs="Times New Roman"/>
          <w:sz w:val="20"/>
          <w:szCs w:val="20"/>
        </w:rPr>
        <w:t>®</w:t>
      </w:r>
      <w:r w:rsidRPr="001A3BDF">
        <w:rPr>
          <w:rFonts w:ascii="Times New Roman" w:hAnsi="Times New Roman" w:cs="Times New Roman"/>
        </w:rPr>
        <w:t xml:space="preserve">, religious affiliations, etc. </w:t>
      </w:r>
    </w:p>
    <w:p w14:paraId="1B96040E" w14:textId="08744347" w:rsidR="004179FB" w:rsidRPr="00930601" w:rsidRDefault="004179FB" w:rsidP="004179F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rPr>
        <w:t xml:space="preserve">I understand my </w:t>
      </w:r>
      <w:r w:rsidRPr="00930601">
        <w:rPr>
          <w:rFonts w:ascii="Times New Roman" w:hAnsi="Times New Roman" w:cs="Times New Roman"/>
          <w:b/>
        </w:rPr>
        <w:t>naltrexone (Vivitrol®)</w:t>
      </w:r>
      <w:r>
        <w:rPr>
          <w:rFonts w:ascii="Times New Roman" w:hAnsi="Times New Roman" w:cs="Times New Roman"/>
        </w:rPr>
        <w:t xml:space="preserve"> </w:t>
      </w:r>
      <w:r w:rsidRPr="001A3BDF">
        <w:rPr>
          <w:rFonts w:ascii="Times New Roman" w:hAnsi="Times New Roman" w:cs="Times New Roman"/>
          <w:b/>
        </w:rPr>
        <w:t>will only be given at scheduled appointments.</w:t>
      </w:r>
      <w:r w:rsidRPr="001A3BDF">
        <w:rPr>
          <w:rFonts w:ascii="Times New Roman" w:hAnsi="Times New Roman" w:cs="Times New Roman"/>
        </w:rPr>
        <w:t xml:space="preserve">  A missed appointment may result in my waiting until the next scheduled visit to get my </w:t>
      </w:r>
      <w:r>
        <w:rPr>
          <w:rFonts w:ascii="Times New Roman" w:hAnsi="Times New Roman" w:cs="Times New Roman"/>
        </w:rPr>
        <w:t>naltrexone (Vivitrol®)</w:t>
      </w:r>
      <w:r w:rsidRPr="001A3BDF">
        <w:rPr>
          <w:rFonts w:ascii="Times New Roman" w:hAnsi="Times New Roman" w:cs="Times New Roman"/>
        </w:rPr>
        <w:t xml:space="preserve">. I understand early </w:t>
      </w:r>
      <w:r>
        <w:rPr>
          <w:rFonts w:ascii="Times New Roman" w:hAnsi="Times New Roman" w:cs="Times New Roman"/>
        </w:rPr>
        <w:t>administration</w:t>
      </w:r>
      <w:r w:rsidRPr="001A3BDF">
        <w:rPr>
          <w:rFonts w:ascii="Times New Roman" w:hAnsi="Times New Roman" w:cs="Times New Roman"/>
        </w:rPr>
        <w:t xml:space="preserve"> of my </w:t>
      </w:r>
      <w:r>
        <w:rPr>
          <w:rFonts w:ascii="Times New Roman" w:hAnsi="Times New Roman" w:cs="Times New Roman"/>
        </w:rPr>
        <w:t xml:space="preserve">naltrexone (Vivitrol®) </w:t>
      </w:r>
      <w:r w:rsidRPr="001A3BDF">
        <w:rPr>
          <w:rFonts w:ascii="Times New Roman" w:hAnsi="Times New Roman" w:cs="Times New Roman"/>
        </w:rPr>
        <w:t xml:space="preserve">is not possible.  </w:t>
      </w:r>
    </w:p>
    <w:p w14:paraId="6F3993E9" w14:textId="090AE6EE" w:rsidR="009B52CC" w:rsidRPr="008E550D"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550D">
        <w:rPr>
          <w:rFonts w:ascii="Times New Roman" w:hAnsi="Times New Roman" w:cs="Times New Roman"/>
        </w:rPr>
        <w:t>I agree not to sell, share, give or buy illicit drugs at any FHCSD facility, parking lot, or surrounding neighborhood.</w:t>
      </w:r>
      <w:r>
        <w:rPr>
          <w:rFonts w:ascii="Times New Roman" w:hAnsi="Times New Roman" w:cs="Times New Roman"/>
        </w:rPr>
        <w:t xml:space="preserve"> </w:t>
      </w:r>
    </w:p>
    <w:p w14:paraId="0EEC3A8C" w14:textId="66E4DF44" w:rsidR="009B52CC" w:rsidRPr="008E550D"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550D">
        <w:rPr>
          <w:rFonts w:ascii="Times New Roman" w:hAnsi="Times New Roman" w:cs="Times New Roman"/>
        </w:rPr>
        <w:t xml:space="preserve">I understand naltrexone </w:t>
      </w:r>
      <w:r w:rsidRPr="00B83899">
        <w:rPr>
          <w:rFonts w:ascii="Times New Roman" w:hAnsi="Times New Roman" w:cs="Times New Roman"/>
        </w:rPr>
        <w:t xml:space="preserve">(Vivitrol®) </w:t>
      </w:r>
      <w:r w:rsidRPr="008E550D">
        <w:rPr>
          <w:rFonts w:ascii="Times New Roman" w:hAnsi="Times New Roman" w:cs="Times New Roman"/>
        </w:rPr>
        <w:t>is currently indicated and approved by the FDA for alcohol use disorder and opioid use disorder.</w:t>
      </w:r>
      <w:r>
        <w:rPr>
          <w:rFonts w:ascii="Times New Roman" w:hAnsi="Times New Roman" w:cs="Times New Roman"/>
        </w:rPr>
        <w:t xml:space="preserve"> </w:t>
      </w:r>
    </w:p>
    <w:p w14:paraId="178ECBBA" w14:textId="75561E1A" w:rsidR="009B52CC" w:rsidRPr="008E550D"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550D">
        <w:rPr>
          <w:rFonts w:ascii="Times New Roman" w:hAnsi="Times New Roman" w:cs="Times New Roman"/>
        </w:rPr>
        <w:t xml:space="preserve">I understand I should not be on </w:t>
      </w:r>
      <w:r>
        <w:rPr>
          <w:rFonts w:ascii="Times New Roman" w:hAnsi="Times New Roman" w:cs="Times New Roman"/>
        </w:rPr>
        <w:t>naltrexone (Vivitrol®</w:t>
      </w:r>
      <w:r w:rsidR="00B83899">
        <w:rPr>
          <w:rFonts w:ascii="Times New Roman" w:hAnsi="Times New Roman" w:cs="Times New Roman"/>
        </w:rPr>
        <w:t xml:space="preserve">) </w:t>
      </w:r>
      <w:r w:rsidR="00B83899" w:rsidRPr="008E550D">
        <w:rPr>
          <w:rFonts w:ascii="Times New Roman" w:hAnsi="Times New Roman" w:cs="Times New Roman"/>
        </w:rPr>
        <w:t>if</w:t>
      </w:r>
      <w:r w:rsidRPr="008E550D">
        <w:rPr>
          <w:rFonts w:ascii="Times New Roman" w:hAnsi="Times New Roman" w:cs="Times New Roman"/>
        </w:rPr>
        <w:t xml:space="preserve"> I have acute infectious hepatitis. </w:t>
      </w:r>
    </w:p>
    <w:p w14:paraId="5C2A6141" w14:textId="03CDB998" w:rsidR="009B52CC" w:rsidRPr="008E550D"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550D">
        <w:rPr>
          <w:rFonts w:ascii="Times New Roman" w:hAnsi="Times New Roman" w:cs="Times New Roman"/>
        </w:rPr>
        <w:t xml:space="preserve">I understand the risks of </w:t>
      </w:r>
      <w:r>
        <w:rPr>
          <w:rFonts w:ascii="Times New Roman" w:hAnsi="Times New Roman" w:cs="Times New Roman"/>
        </w:rPr>
        <w:t>naltrexone (Vivitrol®</w:t>
      </w:r>
      <w:r w:rsidR="00B83899">
        <w:rPr>
          <w:rFonts w:ascii="Times New Roman" w:hAnsi="Times New Roman" w:cs="Times New Roman"/>
        </w:rPr>
        <w:t xml:space="preserve">) </w:t>
      </w:r>
      <w:r w:rsidR="00B83899" w:rsidRPr="008E550D">
        <w:rPr>
          <w:rFonts w:ascii="Times New Roman" w:hAnsi="Times New Roman" w:cs="Times New Roman"/>
        </w:rPr>
        <w:t>during</w:t>
      </w:r>
      <w:r w:rsidRPr="008E550D">
        <w:rPr>
          <w:rFonts w:ascii="Times New Roman" w:hAnsi="Times New Roman" w:cs="Times New Roman"/>
        </w:rPr>
        <w:t xml:space="preserve"> pregnancy are unknown and </w:t>
      </w:r>
      <w:r>
        <w:rPr>
          <w:rFonts w:ascii="Times New Roman" w:hAnsi="Times New Roman" w:cs="Times New Roman"/>
        </w:rPr>
        <w:t>naltrexone (Vivitrol®</w:t>
      </w:r>
      <w:r w:rsidR="00B83899">
        <w:rPr>
          <w:rFonts w:ascii="Times New Roman" w:hAnsi="Times New Roman" w:cs="Times New Roman"/>
        </w:rPr>
        <w:t xml:space="preserve">) </w:t>
      </w:r>
      <w:r w:rsidR="00B83899" w:rsidRPr="008E550D">
        <w:rPr>
          <w:rFonts w:ascii="Times New Roman" w:hAnsi="Times New Roman" w:cs="Times New Roman"/>
        </w:rPr>
        <w:t>may</w:t>
      </w:r>
      <w:r w:rsidRPr="008E550D">
        <w:rPr>
          <w:rFonts w:ascii="Times New Roman" w:hAnsi="Times New Roman" w:cs="Times New Roman"/>
        </w:rPr>
        <w:t xml:space="preserve"> not </w:t>
      </w:r>
      <w:r>
        <w:rPr>
          <w:rFonts w:ascii="Times New Roman" w:hAnsi="Times New Roman" w:cs="Times New Roman"/>
        </w:rPr>
        <w:t xml:space="preserve">be </w:t>
      </w:r>
      <w:r w:rsidRPr="008E550D">
        <w:rPr>
          <w:rFonts w:ascii="Times New Roman" w:hAnsi="Times New Roman" w:cs="Times New Roman"/>
        </w:rPr>
        <w:t xml:space="preserve">recommended.  </w:t>
      </w:r>
    </w:p>
    <w:p w14:paraId="60E1EDC7" w14:textId="0655B04C" w:rsidR="009B52CC" w:rsidRPr="008E550D"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550D">
        <w:rPr>
          <w:rFonts w:ascii="Times New Roman" w:hAnsi="Times New Roman" w:cs="Times New Roman"/>
        </w:rPr>
        <w:t xml:space="preserve">I understand I must abstain from opiates for a minimum of two (2) weeks before starting </w:t>
      </w:r>
      <w:r>
        <w:rPr>
          <w:rFonts w:ascii="Times New Roman" w:hAnsi="Times New Roman" w:cs="Times New Roman"/>
        </w:rPr>
        <w:lastRenderedPageBreak/>
        <w:t>naltrexone (Vivitrol®</w:t>
      </w:r>
      <w:r w:rsidR="00B83899">
        <w:rPr>
          <w:rFonts w:ascii="Times New Roman" w:hAnsi="Times New Roman" w:cs="Times New Roman"/>
        </w:rPr>
        <w:t xml:space="preserve">). </w:t>
      </w:r>
      <w:r w:rsidRPr="008E550D">
        <w:rPr>
          <w:rFonts w:ascii="Times New Roman" w:hAnsi="Times New Roman" w:cs="Times New Roman"/>
        </w:rPr>
        <w:t xml:space="preserve">Opiates include legal </w:t>
      </w:r>
      <w:r w:rsidRPr="00C83153">
        <w:rPr>
          <w:rFonts w:ascii="Times New Roman" w:hAnsi="Times New Roman" w:cs="Times New Roman"/>
        </w:rPr>
        <w:t xml:space="preserve">pain killers </w:t>
      </w:r>
      <w:r w:rsidRPr="008E550D">
        <w:rPr>
          <w:rFonts w:ascii="Times New Roman" w:hAnsi="Times New Roman" w:cs="Times New Roman"/>
        </w:rPr>
        <w:t>such as Oxycontin®, Methadone, Hydrocodone, Morphine, Vicodin®, Fentanyl, Duragesic, or others, or illegal opiates such as heroin.</w:t>
      </w:r>
      <w:r w:rsidRPr="007E154F">
        <w:rPr>
          <w:rFonts w:ascii="Times New Roman" w:hAnsi="Times New Roman" w:cs="Helvetica"/>
        </w:rPr>
        <w:t xml:space="preserve"> </w:t>
      </w:r>
    </w:p>
    <w:p w14:paraId="566BCC19" w14:textId="2059104E" w:rsidR="009B52CC" w:rsidRPr="00D44F5E" w:rsidRDefault="009B52C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550D">
        <w:rPr>
          <w:rFonts w:ascii="Times New Roman" w:hAnsi="Times New Roman" w:cs="Times New Roman"/>
        </w:rPr>
        <w:t>Once injected, I understand I may experience acute opiate withdrawal symptoms if I still have opiates in my body, even if I’ve</w:t>
      </w:r>
      <w:r>
        <w:rPr>
          <w:rFonts w:ascii="Times New Roman" w:hAnsi="Times New Roman" w:cs="Times New Roman"/>
        </w:rPr>
        <w:t xml:space="preserve"> abstained for two (2) weeks. </w:t>
      </w:r>
      <w:r w:rsidRPr="008E550D">
        <w:rPr>
          <w:rFonts w:ascii="Times New Roman" w:hAnsi="Times New Roman" w:cs="Times New Roman"/>
        </w:rPr>
        <w:t>Opiate withdrawal symptoms include runny nose, anxiety, nausea, vomiting, abdominal pain, diarrhea, muscle aches and pain, which may be severe in some cases.</w:t>
      </w:r>
      <w:r>
        <w:rPr>
          <w:rFonts w:ascii="Times New Roman" w:hAnsi="Times New Roman" w:cs="Times New Roman"/>
        </w:rPr>
        <w:t xml:space="preserve"> </w:t>
      </w:r>
    </w:p>
    <w:p w14:paraId="0081CF00" w14:textId="13D338C3" w:rsidR="009B52CC" w:rsidRPr="008E550D" w:rsidRDefault="009C427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understand I may experience symptoms such as nausea, vomiting, and abdominal pain if I have consumed alcohol less than one (1) week before the first </w:t>
      </w:r>
      <w:r w:rsidR="009B52CC">
        <w:rPr>
          <w:rFonts w:ascii="Times New Roman" w:hAnsi="Times New Roman" w:cs="Times New Roman"/>
        </w:rPr>
        <w:t xml:space="preserve">naltrexone (Vivitrol®) </w:t>
      </w:r>
      <w:r w:rsidR="009B52CC" w:rsidRPr="008E550D">
        <w:rPr>
          <w:rFonts w:ascii="Times New Roman" w:hAnsi="Times New Roman" w:cs="Times New Roman"/>
        </w:rPr>
        <w:t xml:space="preserve">dose. </w:t>
      </w:r>
    </w:p>
    <w:p w14:paraId="0EEEE667" w14:textId="29353BB3" w:rsidR="009B52CC" w:rsidRPr="008E550D" w:rsidRDefault="009C427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I understand once injected, naltrexone (Vivitrol®) cannot be removed and will be deposited in muscle tissue for up to one month.</w:t>
      </w:r>
      <w:r w:rsidR="009B52CC">
        <w:rPr>
          <w:rFonts w:ascii="Times New Roman" w:hAnsi="Times New Roman" w:cs="Times New Roman"/>
        </w:rPr>
        <w:t xml:space="preserve"> </w:t>
      </w:r>
    </w:p>
    <w:p w14:paraId="7E09C81F" w14:textId="7A4017F8" w:rsidR="009B52CC" w:rsidRPr="008E550D" w:rsidRDefault="009C427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9B52CC">
        <w:rPr>
          <w:rFonts w:ascii="Times New Roman" w:hAnsi="Times New Roman" w:cs="Times New Roman"/>
        </w:rPr>
        <w:t xml:space="preserve">I </w:t>
      </w:r>
      <w:r w:rsidR="009B52CC" w:rsidRPr="008E550D">
        <w:rPr>
          <w:rFonts w:ascii="Times New Roman" w:hAnsi="Times New Roman" w:cs="Times New Roman"/>
        </w:rPr>
        <w:t>understand common side effects are nausea, vomiting, headache, dizziness and tiredness, and redness, induration, pain and di</w:t>
      </w:r>
      <w:r w:rsidR="009B52CC">
        <w:rPr>
          <w:rFonts w:ascii="Times New Roman" w:hAnsi="Times New Roman" w:cs="Times New Roman"/>
        </w:rPr>
        <w:t xml:space="preserve">scomfort at the injection site. </w:t>
      </w:r>
      <w:r w:rsidR="009B52CC" w:rsidRPr="007F749F">
        <w:rPr>
          <w:rFonts w:ascii="Times New Roman" w:hAnsi="Times New Roman" w:cs="Times New Roman"/>
        </w:rPr>
        <w:t>If problems occur, they can last up to 30 days.</w:t>
      </w:r>
      <w:r w:rsidR="009B52CC">
        <w:rPr>
          <w:rFonts w:ascii="Times New Roman" w:hAnsi="Times New Roman" w:cs="Times New Roman"/>
        </w:rPr>
        <w:t xml:space="preserve"> </w:t>
      </w:r>
    </w:p>
    <w:p w14:paraId="584F3646" w14:textId="6111D203" w:rsidR="009B52CC" w:rsidRPr="0072087A" w:rsidRDefault="009C427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understand </w:t>
      </w:r>
      <w:r w:rsidR="009B52CC">
        <w:rPr>
          <w:rFonts w:ascii="Times New Roman" w:hAnsi="Times New Roman" w:cs="Times New Roman"/>
        </w:rPr>
        <w:t xml:space="preserve">naltrexone (Vivitrol®) </w:t>
      </w:r>
      <w:r w:rsidR="009B52CC" w:rsidRPr="008E550D">
        <w:rPr>
          <w:rFonts w:ascii="Times New Roman" w:hAnsi="Times New Roman" w:cs="Times New Roman"/>
        </w:rPr>
        <w:t xml:space="preserve">has been associated with abnormal liver function and I </w:t>
      </w:r>
      <w:r w:rsidR="009B52CC">
        <w:rPr>
          <w:rFonts w:ascii="Times New Roman" w:hAnsi="Times New Roman" w:cs="Times New Roman"/>
        </w:rPr>
        <w:t>may need to</w:t>
      </w:r>
      <w:r w:rsidR="009B52CC" w:rsidRPr="008E550D">
        <w:rPr>
          <w:rFonts w:ascii="Times New Roman" w:hAnsi="Times New Roman" w:cs="Times New Roman"/>
        </w:rPr>
        <w:t xml:space="preserve"> undergo periodic blood tests to monitor my liver. </w:t>
      </w:r>
    </w:p>
    <w:p w14:paraId="71E1F7F7" w14:textId="78827588" w:rsidR="009B52CC" w:rsidRPr="008E550D" w:rsidRDefault="009C427C" w:rsidP="009B52CC">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understand if I sustain an injury, which may require treatment with opiates; it may be more difficult to treat my pain because of </w:t>
      </w:r>
      <w:r w:rsidR="009B52CC">
        <w:rPr>
          <w:rFonts w:ascii="Times New Roman" w:hAnsi="Times New Roman" w:cs="Times New Roman"/>
        </w:rPr>
        <w:t xml:space="preserve">naltrexone (Vivitrol®) </w:t>
      </w:r>
      <w:r w:rsidR="009B52CC" w:rsidRPr="008E550D">
        <w:rPr>
          <w:rFonts w:ascii="Times New Roman" w:hAnsi="Times New Roman" w:cs="Times New Roman"/>
        </w:rPr>
        <w:t>blocking the opiate pain receptors.</w:t>
      </w:r>
      <w:r w:rsidR="009B52CC">
        <w:rPr>
          <w:rFonts w:ascii="Times New Roman" w:hAnsi="Times New Roman" w:cs="Times New Roman"/>
        </w:rPr>
        <w:t xml:space="preserve"> </w:t>
      </w:r>
    </w:p>
    <w:p w14:paraId="04F2A516" w14:textId="3FE3D2CD" w:rsidR="009B52CC" w:rsidRPr="008E550D"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understand </w:t>
      </w:r>
      <w:r w:rsidR="009B52CC">
        <w:rPr>
          <w:rFonts w:ascii="Times New Roman" w:hAnsi="Times New Roman" w:cs="Times New Roman"/>
        </w:rPr>
        <w:t xml:space="preserve">naltrexone (Vivitrol®) </w:t>
      </w:r>
      <w:r w:rsidR="009B52CC" w:rsidRPr="008E550D">
        <w:rPr>
          <w:rFonts w:ascii="Times New Roman" w:hAnsi="Times New Roman" w:cs="Times New Roman"/>
        </w:rPr>
        <w:t xml:space="preserve"> may lower tolerance for opioids, resulting in a greater sensitivity to lower doses of opioids after injectable </w:t>
      </w:r>
      <w:r w:rsidR="009B52CC">
        <w:rPr>
          <w:rFonts w:ascii="Times New Roman" w:hAnsi="Times New Roman" w:cs="Times New Roman"/>
        </w:rPr>
        <w:t xml:space="preserve">naltrexone (Vivitrol®) </w:t>
      </w:r>
      <w:r w:rsidR="009B52CC" w:rsidRPr="008E550D">
        <w:rPr>
          <w:rFonts w:ascii="Times New Roman" w:hAnsi="Times New Roman" w:cs="Times New Roman"/>
        </w:rPr>
        <w:t xml:space="preserve"> treatment has occurred or has been discontinued. I understand that use of opioids in this setting may result in accidental overdose and death.  </w:t>
      </w:r>
    </w:p>
    <w:p w14:paraId="6BB3F543" w14:textId="7D586DDC" w:rsidR="009B52CC" w:rsidRPr="008E550D"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rPr>
        <w:t xml:space="preserve"> </w:t>
      </w:r>
      <w:r w:rsidR="009B52CC" w:rsidRPr="00055240">
        <w:rPr>
          <w:rFonts w:ascii="Times New Roman" w:hAnsi="Times New Roman" w:cs="Times New Roman"/>
          <w:b/>
        </w:rPr>
        <w:t>I understand if I attempt to reverse the purpose of naltrexone (Vivitrol</w:t>
      </w:r>
      <w:r w:rsidR="009B52CC" w:rsidRPr="00B83899">
        <w:rPr>
          <w:rFonts w:ascii="Times New Roman" w:hAnsi="Times New Roman" w:cs="Times New Roman"/>
          <w:b/>
        </w:rPr>
        <w:t>®)</w:t>
      </w:r>
      <w:r w:rsidR="004179FB">
        <w:rPr>
          <w:rFonts w:ascii="Times New Roman" w:hAnsi="Times New Roman" w:cs="Times New Roman"/>
          <w:b/>
        </w:rPr>
        <w:t xml:space="preserve">, </w:t>
      </w:r>
      <w:r w:rsidR="009B52CC" w:rsidRPr="00B83899">
        <w:rPr>
          <w:rFonts w:ascii="Times New Roman" w:hAnsi="Times New Roman" w:cs="Times New Roman"/>
          <w:b/>
        </w:rPr>
        <w:t xml:space="preserve">which </w:t>
      </w:r>
      <w:r w:rsidR="009B52CC" w:rsidRPr="00055240">
        <w:rPr>
          <w:rFonts w:ascii="Times New Roman" w:hAnsi="Times New Roman" w:cs="Times New Roman"/>
          <w:b/>
        </w:rPr>
        <w:t xml:space="preserve">is to block the brain opiate </w:t>
      </w:r>
      <w:r w:rsidR="009B52CC" w:rsidRPr="00B83899">
        <w:rPr>
          <w:rFonts w:ascii="Times New Roman" w:hAnsi="Times New Roman" w:cs="Times New Roman"/>
          <w:b/>
        </w:rPr>
        <w:t>receptors</w:t>
      </w:r>
      <w:r w:rsidR="004179FB">
        <w:rPr>
          <w:rFonts w:ascii="Times New Roman" w:hAnsi="Times New Roman" w:cs="Times New Roman"/>
          <w:b/>
        </w:rPr>
        <w:t>,</w:t>
      </w:r>
      <w:r w:rsidR="009B52CC" w:rsidRPr="00B83899">
        <w:rPr>
          <w:rFonts w:ascii="Times New Roman" w:hAnsi="Times New Roman" w:cs="Times New Roman"/>
          <w:b/>
        </w:rPr>
        <w:t xml:space="preserve"> with </w:t>
      </w:r>
      <w:r w:rsidR="009B52CC" w:rsidRPr="00055240">
        <w:rPr>
          <w:rFonts w:ascii="Times New Roman" w:hAnsi="Times New Roman" w:cs="Times New Roman"/>
          <w:b/>
        </w:rPr>
        <w:t>the use of opiates, I run the risk of accidental overdose and death</w:t>
      </w:r>
      <w:r w:rsidR="009B52CC" w:rsidRPr="008E550D">
        <w:rPr>
          <w:rFonts w:ascii="Times New Roman" w:hAnsi="Times New Roman" w:cs="Times New Roman"/>
        </w:rPr>
        <w:t>.</w:t>
      </w:r>
      <w:r w:rsidR="009B52CC" w:rsidRPr="007E154F">
        <w:rPr>
          <w:rFonts w:ascii="Times New Roman" w:hAnsi="Times New Roman" w:cs="Helvetica"/>
        </w:rPr>
        <w:t xml:space="preserve"> </w:t>
      </w:r>
    </w:p>
    <w:p w14:paraId="71D4F4FC" w14:textId="447B9146" w:rsidR="009B52CC" w:rsidRPr="008E550D"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understand </w:t>
      </w:r>
      <w:r w:rsidR="009B52CC">
        <w:rPr>
          <w:rFonts w:ascii="Times New Roman" w:hAnsi="Times New Roman" w:cs="Times New Roman"/>
        </w:rPr>
        <w:t>naltrexone (Vivitrol®</w:t>
      </w:r>
      <w:r w:rsidR="00B83899">
        <w:rPr>
          <w:rFonts w:ascii="Times New Roman" w:hAnsi="Times New Roman" w:cs="Times New Roman"/>
        </w:rPr>
        <w:t xml:space="preserve">) </w:t>
      </w:r>
      <w:r w:rsidR="00B83899" w:rsidRPr="008E550D">
        <w:rPr>
          <w:rFonts w:ascii="Times New Roman" w:hAnsi="Times New Roman" w:cs="Times New Roman"/>
        </w:rPr>
        <w:t>treatment</w:t>
      </w:r>
      <w:r w:rsidR="009B52CC" w:rsidRPr="008E550D">
        <w:rPr>
          <w:rFonts w:ascii="Times New Roman" w:hAnsi="Times New Roman" w:cs="Times New Roman"/>
        </w:rPr>
        <w:t xml:space="preserve"> does not neutralize the intoxication or impairmen</w:t>
      </w:r>
      <w:r w:rsidR="009B52CC">
        <w:rPr>
          <w:rFonts w:ascii="Times New Roman" w:hAnsi="Times New Roman" w:cs="Times New Roman"/>
        </w:rPr>
        <w:t xml:space="preserve">t caused by drinking alcohol. </w:t>
      </w:r>
      <w:r w:rsidR="009B52CC" w:rsidRPr="008E550D">
        <w:rPr>
          <w:rFonts w:ascii="Times New Roman" w:hAnsi="Times New Roman" w:cs="Times New Roman"/>
        </w:rPr>
        <w:t>If I drink and drive, I will still be considered impaired and un</w:t>
      </w:r>
      <w:r w:rsidR="009B52CC">
        <w:rPr>
          <w:rFonts w:ascii="Times New Roman" w:hAnsi="Times New Roman" w:cs="Times New Roman"/>
        </w:rPr>
        <w:t xml:space="preserve">der the influence of alcohol. </w:t>
      </w:r>
      <w:r w:rsidR="009B52CC" w:rsidRPr="008E550D">
        <w:rPr>
          <w:rFonts w:ascii="Times New Roman" w:hAnsi="Times New Roman" w:cs="Times New Roman"/>
        </w:rPr>
        <w:t xml:space="preserve">The legal and safety consequences of operating a motor vehicle above the legal limit will still apply.  </w:t>
      </w:r>
    </w:p>
    <w:p w14:paraId="11C76C3F" w14:textId="48371B85" w:rsidR="009B52CC" w:rsidRPr="00CE6B0D"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agree violating any part of this treatment agreement may result in no longer receiving treatment with </w:t>
      </w:r>
      <w:r w:rsidR="009B52CC">
        <w:rPr>
          <w:rFonts w:ascii="Times New Roman" w:hAnsi="Times New Roman" w:cs="Times New Roman"/>
        </w:rPr>
        <w:t>naltrexone (Vivitrol®</w:t>
      </w:r>
      <w:r w:rsidR="00B83899">
        <w:rPr>
          <w:rFonts w:ascii="Times New Roman" w:hAnsi="Times New Roman" w:cs="Times New Roman"/>
        </w:rPr>
        <w:t>),</w:t>
      </w:r>
      <w:r w:rsidR="009B52CC" w:rsidRPr="00E41937">
        <w:rPr>
          <w:rFonts w:ascii="Times New Roman" w:hAnsi="Times New Roman" w:cs="Helvetica"/>
          <w:color w:val="0070C0"/>
        </w:rPr>
        <w:t xml:space="preserve"> </w:t>
      </w:r>
      <w:r w:rsidR="009B52CC" w:rsidRPr="00055240">
        <w:rPr>
          <w:rFonts w:ascii="Times New Roman" w:hAnsi="Times New Roman" w:cs="Helvetica"/>
        </w:rPr>
        <w:t xml:space="preserve">and/or I may be referred to another level of care. </w:t>
      </w:r>
    </w:p>
    <w:p w14:paraId="2A907ABD" w14:textId="3B55AF73" w:rsidR="009B52CC" w:rsidRPr="00055240"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 xml:space="preserve"> </w:t>
      </w:r>
      <w:r w:rsidR="009B52CC" w:rsidRPr="00055240">
        <w:rPr>
          <w:rFonts w:ascii="Times New Roman" w:hAnsi="Times New Roman" w:cs="Helvetica"/>
        </w:rPr>
        <w:t>I agree to follow all FHCSD policies and I understand violations of FHCSD policies may result in my discharge from the MAT program and/or FHCSD.</w:t>
      </w:r>
      <w:r w:rsidR="009B52CC" w:rsidRPr="00CE6B0D">
        <w:rPr>
          <w:rFonts w:ascii="Times New Roman" w:hAnsi="Times New Roman" w:cs="Helvetica"/>
        </w:rPr>
        <w:t xml:space="preserve"> </w:t>
      </w:r>
    </w:p>
    <w:p w14:paraId="03C173F0" w14:textId="0527A8C4" w:rsidR="009B52CC" w:rsidRPr="007E154F" w:rsidRDefault="009C427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understand it is important to inform medical personnel that I am taking naltrexone </w:t>
      </w:r>
      <w:r w:rsidR="009B52CC" w:rsidRPr="009B52CC">
        <w:rPr>
          <w:rFonts w:ascii="Times New Roman" w:hAnsi="Times New Roman" w:cs="Times New Roman"/>
        </w:rPr>
        <w:t xml:space="preserve">(Vivitrol® extended-release injectable suspension). </w:t>
      </w:r>
      <w:r w:rsidR="009B52CC" w:rsidRPr="008E550D">
        <w:rPr>
          <w:rFonts w:ascii="Times New Roman" w:hAnsi="Times New Roman" w:cs="Times New Roman"/>
        </w:rPr>
        <w:t>I agree to carry or wear a medical ale</w:t>
      </w:r>
      <w:r w:rsidR="009B52CC">
        <w:rPr>
          <w:rFonts w:ascii="Times New Roman" w:hAnsi="Times New Roman" w:cs="Times New Roman"/>
        </w:rPr>
        <w:t xml:space="preserve">rt (card, bracelet, dog tags). </w:t>
      </w:r>
      <w:r w:rsidR="009B52CC" w:rsidRPr="008E550D">
        <w:rPr>
          <w:rFonts w:ascii="Times New Roman" w:hAnsi="Times New Roman" w:cs="Times New Roman"/>
        </w:rPr>
        <w:t xml:space="preserve">A patient wallet card or medical alert bracelet can be ordered from 1-800-848-4876, Option #1. </w:t>
      </w:r>
    </w:p>
    <w:p w14:paraId="2F897868" w14:textId="65FDF795" w:rsidR="009B52CC" w:rsidRPr="008E550D" w:rsidRDefault="00FC39DC" w:rsidP="009B52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52CC" w:rsidRPr="008E550D">
        <w:rPr>
          <w:rFonts w:ascii="Times New Roman" w:hAnsi="Times New Roman" w:cs="Times New Roman"/>
        </w:rPr>
        <w:t xml:space="preserve">I understand my success in treatment may include, but is not limited to, freedom from intoxication, improved physical and psychosocial functioning, and adherence to the </w:t>
      </w:r>
      <w:bookmarkStart w:id="0" w:name="_GoBack"/>
      <w:bookmarkEnd w:id="0"/>
      <w:r w:rsidR="009B52CC" w:rsidRPr="008E550D">
        <w:rPr>
          <w:rFonts w:ascii="Times New Roman" w:hAnsi="Times New Roman" w:cs="Times New Roman"/>
        </w:rPr>
        <w:lastRenderedPageBreak/>
        <w:t xml:space="preserve">treatment plan. </w:t>
      </w:r>
    </w:p>
    <w:p w14:paraId="47DD0CCA" w14:textId="77777777" w:rsidR="009B52CC"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49B762B" w14:textId="5B100F08" w:rsidR="009B52CC" w:rsidRPr="00930601" w:rsidRDefault="009B52CC" w:rsidP="009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930601">
        <w:rPr>
          <w:rFonts w:ascii="Times New Roman" w:hAnsi="Times New Roman" w:cs="Times New Roman"/>
        </w:rPr>
        <w:t>I have read and understand these details about naltrexone (Vivitrol®</w:t>
      </w:r>
      <w:r w:rsidR="00B83899" w:rsidRPr="00930601">
        <w:rPr>
          <w:rFonts w:ascii="Times New Roman" w:hAnsi="Times New Roman" w:cs="Times New Roman"/>
        </w:rPr>
        <w:t>) treatment</w:t>
      </w:r>
      <w:r w:rsidRPr="00930601">
        <w:rPr>
          <w:rFonts w:ascii="Times New Roman" w:hAnsi="Times New Roman" w:cs="Times New Roman"/>
        </w:rPr>
        <w:t>. Any questions I had were fully answered and understood by me. I consent to be treated with naltrexone (Vivitrol®</w:t>
      </w:r>
      <w:r w:rsidR="00B83899" w:rsidRPr="00930601">
        <w:rPr>
          <w:rFonts w:ascii="Times New Roman" w:hAnsi="Times New Roman" w:cs="Times New Roman"/>
        </w:rPr>
        <w:t xml:space="preserve">). </w:t>
      </w:r>
    </w:p>
    <w:p w14:paraId="0B132B53"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70C0"/>
          <w:sz w:val="22"/>
          <w:szCs w:val="22"/>
        </w:rPr>
      </w:pPr>
    </w:p>
    <w:p w14:paraId="7971CA58"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075F22">
        <w:rPr>
          <w:rFonts w:ascii="Times New Roman" w:hAnsi="Times New Roman" w:cs="Times New Roman"/>
          <w:sz w:val="22"/>
          <w:szCs w:val="22"/>
        </w:rPr>
        <w:t>________________________________________</w:t>
      </w:r>
      <w:r w:rsidRPr="00075F22">
        <w:rPr>
          <w:rFonts w:ascii="Times New Roman" w:hAnsi="Times New Roman" w:cs="Times New Roman"/>
          <w:sz w:val="22"/>
          <w:szCs w:val="22"/>
        </w:rPr>
        <w:tab/>
      </w:r>
      <w:r w:rsidRPr="00075F22">
        <w:rPr>
          <w:rFonts w:ascii="Times New Roman" w:hAnsi="Times New Roman" w:cs="Times New Roman"/>
          <w:sz w:val="22"/>
          <w:szCs w:val="22"/>
        </w:rPr>
        <w:tab/>
        <w:t>Date_____________</w:t>
      </w:r>
    </w:p>
    <w:p w14:paraId="1D6C7ED8"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30601">
        <w:rPr>
          <w:rFonts w:ascii="Times New Roman" w:hAnsi="Times New Roman" w:cs="Times New Roman"/>
          <w:sz w:val="22"/>
          <w:szCs w:val="22"/>
        </w:rPr>
        <w:t>Patient Signature</w:t>
      </w:r>
    </w:p>
    <w:p w14:paraId="664AD518"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FDDF580"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075F22">
        <w:rPr>
          <w:rFonts w:ascii="Times New Roman" w:hAnsi="Times New Roman" w:cs="Times New Roman"/>
          <w:sz w:val="22"/>
          <w:szCs w:val="22"/>
        </w:rPr>
        <w:t>________________________________________</w:t>
      </w:r>
      <w:r w:rsidRPr="00075F22">
        <w:rPr>
          <w:rFonts w:ascii="Times New Roman" w:hAnsi="Times New Roman" w:cs="Times New Roman"/>
          <w:sz w:val="22"/>
          <w:szCs w:val="22"/>
        </w:rPr>
        <w:tab/>
      </w:r>
      <w:r w:rsidRPr="00075F22">
        <w:rPr>
          <w:rFonts w:ascii="Times New Roman" w:hAnsi="Times New Roman" w:cs="Times New Roman"/>
          <w:sz w:val="22"/>
          <w:szCs w:val="22"/>
        </w:rPr>
        <w:tab/>
        <w:t>Date_____________</w:t>
      </w:r>
    </w:p>
    <w:p w14:paraId="61200C09"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075F22">
        <w:rPr>
          <w:rFonts w:ascii="Times New Roman" w:hAnsi="Times New Roman" w:cs="Times New Roman"/>
          <w:sz w:val="22"/>
          <w:szCs w:val="22"/>
        </w:rPr>
        <w:t>Print Name</w:t>
      </w:r>
    </w:p>
    <w:p w14:paraId="6BB1013E"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089A99A" w14:textId="77777777" w:rsidR="009B52CC" w:rsidRPr="00075F22"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2"/>
          <w:szCs w:val="22"/>
        </w:rPr>
      </w:pPr>
      <w:r w:rsidRPr="00075F22">
        <w:rPr>
          <w:rFonts w:ascii="Times New Roman" w:hAnsi="Times New Roman" w:cs="Times New Roman"/>
          <w:sz w:val="22"/>
          <w:szCs w:val="22"/>
        </w:rPr>
        <w:t>________________________________________</w:t>
      </w:r>
      <w:r w:rsidRPr="00075F22">
        <w:rPr>
          <w:rFonts w:ascii="Times New Roman" w:hAnsi="Times New Roman" w:cs="Times New Roman"/>
          <w:sz w:val="22"/>
          <w:szCs w:val="22"/>
        </w:rPr>
        <w:tab/>
      </w:r>
      <w:r w:rsidRPr="00075F22">
        <w:rPr>
          <w:rFonts w:ascii="Times New Roman" w:hAnsi="Times New Roman" w:cs="Times New Roman"/>
          <w:sz w:val="22"/>
          <w:szCs w:val="22"/>
        </w:rPr>
        <w:tab/>
        <w:t>Date______________</w:t>
      </w:r>
    </w:p>
    <w:p w14:paraId="3C3C3902" w14:textId="1113B00D" w:rsidR="009B52CC" w:rsidRPr="00930601" w:rsidRDefault="009B52CC" w:rsidP="009B52CC">
      <w:pPr>
        <w:widowControl w:val="0"/>
        <w:tabs>
          <w:tab w:val="left" w:pos="2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30601">
        <w:rPr>
          <w:rFonts w:ascii="Times New Roman" w:hAnsi="Times New Roman" w:cs="Times New Roman"/>
          <w:sz w:val="22"/>
          <w:szCs w:val="22"/>
        </w:rPr>
        <w:t>Physician Signature</w:t>
      </w:r>
    </w:p>
    <w:p w14:paraId="6D63E72E" w14:textId="77777777" w:rsidR="009B52CC" w:rsidRPr="00930601" w:rsidRDefault="009B52CC" w:rsidP="009B52CC">
      <w:pPr>
        <w:widowControl w:val="0"/>
        <w:tabs>
          <w:tab w:val="left" w:pos="2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CA8B2C5" w14:textId="77777777" w:rsidR="009B52CC" w:rsidRPr="00930601"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30601">
        <w:rPr>
          <w:rFonts w:ascii="Times New Roman" w:hAnsi="Times New Roman" w:cs="Times New Roman"/>
          <w:sz w:val="22"/>
          <w:szCs w:val="22"/>
        </w:rPr>
        <w:t>________________________________________</w:t>
      </w:r>
      <w:r w:rsidRPr="00930601">
        <w:rPr>
          <w:rFonts w:ascii="Times New Roman" w:hAnsi="Times New Roman" w:cs="Times New Roman"/>
          <w:sz w:val="22"/>
          <w:szCs w:val="22"/>
        </w:rPr>
        <w:tab/>
      </w:r>
      <w:r w:rsidRPr="00930601">
        <w:rPr>
          <w:rFonts w:ascii="Times New Roman" w:hAnsi="Times New Roman" w:cs="Times New Roman"/>
          <w:sz w:val="22"/>
          <w:szCs w:val="22"/>
        </w:rPr>
        <w:tab/>
        <w:t>Date_____________</w:t>
      </w:r>
    </w:p>
    <w:p w14:paraId="5EDEE823" w14:textId="77777777" w:rsidR="009B52CC" w:rsidRPr="00930601"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30601">
        <w:rPr>
          <w:rFonts w:ascii="Times New Roman" w:hAnsi="Times New Roman" w:cs="Times New Roman"/>
          <w:sz w:val="22"/>
          <w:szCs w:val="22"/>
        </w:rPr>
        <w:t>Print Name</w:t>
      </w:r>
    </w:p>
    <w:p w14:paraId="287C65E0" w14:textId="77777777" w:rsidR="009B52CC" w:rsidRPr="00B87088"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70C0"/>
        </w:rPr>
      </w:pPr>
    </w:p>
    <w:p w14:paraId="475D1013" w14:textId="77777777" w:rsidR="009B52CC" w:rsidRPr="00B87088" w:rsidRDefault="009B52CC" w:rsidP="009B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70C0"/>
        </w:rPr>
      </w:pPr>
    </w:p>
    <w:p w14:paraId="40D5B487" w14:textId="77777777" w:rsidR="00CC3421" w:rsidRDefault="00CC3421"/>
    <w:sectPr w:rsidR="00CC3421">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B6985" w16cid:durableId="1FF89E6D"/>
  <w16cid:commentId w16cid:paraId="56A437BF" w16cid:durableId="1FF8A1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6D60" w14:textId="77777777" w:rsidR="00DF4CD4" w:rsidRDefault="00DF4CD4" w:rsidP="009B52CC">
      <w:r>
        <w:separator/>
      </w:r>
    </w:p>
  </w:endnote>
  <w:endnote w:type="continuationSeparator" w:id="0">
    <w:p w14:paraId="6544F32E" w14:textId="77777777" w:rsidR="00DF4CD4" w:rsidRDefault="00DF4CD4" w:rsidP="009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70135" w14:textId="77777777" w:rsidR="00DF4CD4" w:rsidRDefault="00DF4CD4" w:rsidP="009B52CC">
      <w:r>
        <w:separator/>
      </w:r>
    </w:p>
  </w:footnote>
  <w:footnote w:type="continuationSeparator" w:id="0">
    <w:p w14:paraId="6E7E16A8" w14:textId="77777777" w:rsidR="00DF4CD4" w:rsidRDefault="00DF4CD4" w:rsidP="009B5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DF03" w14:textId="77777777" w:rsidR="009B52CC" w:rsidRDefault="009B52CC" w:rsidP="009B52CC">
    <w:pPr>
      <w:pStyle w:val="Header"/>
      <w:tabs>
        <w:tab w:val="clear" w:pos="9360"/>
        <w:tab w:val="left" w:pos="7187"/>
      </w:tabs>
    </w:pPr>
    <w:r>
      <w:rPr>
        <w:noProof/>
      </w:rPr>
      <mc:AlternateContent>
        <mc:Choice Requires="wpg">
          <w:drawing>
            <wp:anchor distT="0" distB="0" distL="114300" distR="114300" simplePos="0" relativeHeight="251659264" behindDoc="0" locked="0" layoutInCell="1" allowOverlap="1" wp14:anchorId="7BEB6DD7" wp14:editId="11E1C59F">
              <wp:simplePos x="0" y="0"/>
              <wp:positionH relativeFrom="column">
                <wp:posOffset>4087495</wp:posOffset>
              </wp:positionH>
              <wp:positionV relativeFrom="paragraph">
                <wp:posOffset>377190</wp:posOffset>
              </wp:positionV>
              <wp:extent cx="1657350" cy="6858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85800"/>
                        <a:chOff x="1101852" y="1054417"/>
                        <a:chExt cx="16573" cy="6858"/>
                      </a:xfrm>
                    </wpg:grpSpPr>
                    <wps:wsp>
                      <wps:cNvPr id="12" name="Text Box 12"/>
                      <wps:cNvSpPr txBox="1">
                        <a:spLocks noChangeArrowheads="1"/>
                      </wps:cNvSpPr>
                      <wps:spPr bwMode="auto">
                        <a:xfrm>
                          <a:off x="1101852" y="1057846"/>
                          <a:ext cx="16573"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FE9467" w14:textId="77777777" w:rsidR="009B52CC" w:rsidRDefault="009B52CC" w:rsidP="009B52CC">
                            <w:pPr>
                              <w:widowControl w:val="0"/>
                              <w:jc w:val="center"/>
                              <w:rPr>
                                <w:rFonts w:ascii="Arial" w:hAnsi="Arial" w:cs="Arial"/>
                                <w:b/>
                                <w:bCs/>
                                <w:sz w:val="18"/>
                                <w:szCs w:val="18"/>
                              </w:rPr>
                            </w:pPr>
                            <w:r>
                              <w:rPr>
                                <w:rFonts w:ascii="Arial" w:hAnsi="Arial" w:cs="Arial"/>
                                <w:b/>
                                <w:bCs/>
                                <w:sz w:val="18"/>
                                <w:szCs w:val="18"/>
                              </w:rPr>
                              <w:t>FAMILY HEALTH CENTERS OF SAN DIEGO</w:t>
                            </w:r>
                          </w:p>
                          <w:p w14:paraId="47900BD5" w14:textId="77777777" w:rsidR="009B52CC" w:rsidRDefault="009B52CC" w:rsidP="009B52CC">
                            <w:pPr>
                              <w:widowControl w:val="0"/>
                              <w:jc w:val="center"/>
                              <w:rPr>
                                <w:rFonts w:ascii="Arial" w:hAnsi="Arial" w:cs="Arial"/>
                                <w:b/>
                                <w:bCs/>
                                <w:sz w:val="18"/>
                                <w:szCs w:val="18"/>
                              </w:rPr>
                            </w:pPr>
                            <w:r>
                              <w:rPr>
                                <w:rFonts w:ascii="Arial" w:hAnsi="Arial" w:cs="Arial"/>
                                <w:b/>
                                <w:bCs/>
                                <w:sz w:val="18"/>
                                <w:szCs w:val="18"/>
                              </w:rPr>
                              <w:t> </w:t>
                            </w:r>
                          </w:p>
                          <w:p w14:paraId="7C22D11A" w14:textId="77777777" w:rsidR="009B52CC" w:rsidRDefault="009B52CC" w:rsidP="009B52CC">
                            <w:pPr>
                              <w:widowControl w:val="0"/>
                              <w:jc w:val="center"/>
                              <w:rPr>
                                <w:rFonts w:ascii="Arial" w:hAnsi="Arial" w:cs="Arial"/>
                                <w:b/>
                                <w:bCs/>
                                <w:sz w:val="18"/>
                                <w:szCs w:val="18"/>
                              </w:rPr>
                            </w:pPr>
                            <w:r>
                              <w:rPr>
                                <w:rFonts w:ascii="Arial" w:hAnsi="Arial" w:cs="Arial"/>
                                <w:b/>
                                <w:bCs/>
                                <w:sz w:val="18"/>
                                <w:szCs w:val="18"/>
                              </w:rPr>
                              <w:t> </w:t>
                            </w:r>
                          </w:p>
                        </w:txbxContent>
                      </wps:txbx>
                      <wps:bodyPr rot="0" vert="horz" wrap="square" lIns="36576" tIns="36576" rIns="36576" bIns="36576" anchor="t" anchorCtr="0" upright="1">
                        <a:noAutofit/>
                      </wps:bodyPr>
                    </wps:wsp>
                    <pic:pic xmlns:pic="http://schemas.openxmlformats.org/drawingml/2006/picture">
                      <pic:nvPicPr>
                        <pic:cNvPr id="13" name="Picture 13" descr="FHCSDLogo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08138" y="1054417"/>
                          <a:ext cx="3429" cy="30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EB6DD7" id="Group 11" o:spid="_x0000_s1026" style="position:absolute;margin-left:321.85pt;margin-top:29.7pt;width:130.5pt;height:54pt;z-index:251659264" coordorigin="11018,10544" coordsize="165,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">
              <v:shapetype id="_x0000_t202" coordsize="21600,21600" o:spt="202" path="m,l,21600r21600,l21600,xe">
                <v:stroke joinstyle="miter"/>
                <v:path gradientshapeok="t" o:connecttype="rect"/>
              </v:shapetype>
              <v:shape id="Text Box 12" o:spid="_x0000_s1027" type="#_x0000_t202" style="position:absolute;left:11018;top:10578;width:16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14:paraId="3EFE9467" w14:textId="77777777" w:rsidR="009B52CC" w:rsidRDefault="009B52CC" w:rsidP="009B52CC">
                      <w:pPr>
                        <w:widowControl w:val="0"/>
                        <w:jc w:val="center"/>
                        <w:rPr>
                          <w:rFonts w:ascii="Arial" w:hAnsi="Arial" w:cs="Arial"/>
                          <w:b/>
                          <w:bCs/>
                          <w:sz w:val="18"/>
                          <w:szCs w:val="18"/>
                        </w:rPr>
                      </w:pPr>
                      <w:r>
                        <w:rPr>
                          <w:rFonts w:ascii="Arial" w:hAnsi="Arial" w:cs="Arial"/>
                          <w:b/>
                          <w:bCs/>
                          <w:sz w:val="18"/>
                          <w:szCs w:val="18"/>
                        </w:rPr>
                        <w:t>FAMILY HEALTH CENTERS OF SAN DIEGO</w:t>
                      </w:r>
                    </w:p>
                    <w:p w14:paraId="47900BD5" w14:textId="77777777" w:rsidR="009B52CC" w:rsidRDefault="009B52CC" w:rsidP="009B52CC">
                      <w:pPr>
                        <w:widowControl w:val="0"/>
                        <w:jc w:val="center"/>
                        <w:rPr>
                          <w:rFonts w:ascii="Arial" w:hAnsi="Arial" w:cs="Arial"/>
                          <w:b/>
                          <w:bCs/>
                          <w:sz w:val="18"/>
                          <w:szCs w:val="18"/>
                        </w:rPr>
                      </w:pPr>
                      <w:r>
                        <w:rPr>
                          <w:rFonts w:ascii="Arial" w:hAnsi="Arial" w:cs="Arial"/>
                          <w:b/>
                          <w:bCs/>
                          <w:sz w:val="18"/>
                          <w:szCs w:val="18"/>
                        </w:rPr>
                        <w:t> </w:t>
                      </w:r>
                    </w:p>
                    <w:p w14:paraId="7C22D11A" w14:textId="77777777" w:rsidR="009B52CC" w:rsidRDefault="009B52CC" w:rsidP="009B52CC">
                      <w:pPr>
                        <w:widowControl w:val="0"/>
                        <w:jc w:val="center"/>
                        <w:rPr>
                          <w:rFonts w:ascii="Arial" w:hAnsi="Arial" w:cs="Arial"/>
                          <w:b/>
                          <w:bCs/>
                          <w:sz w:val="18"/>
                          <w:szCs w:val="18"/>
                        </w:rPr>
                      </w:pPr>
                      <w:r>
                        <w:rPr>
                          <w:rFonts w:ascii="Arial" w:hAnsi="Arial" w:cs="Arial"/>
                          <w:b/>
                          <w:bCs/>
                          <w:sz w:val="18"/>
                          <w:szCs w:val="18"/>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FHCSDLogoSmall" style="position:absolute;left:11081;top:10544;width:34;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EHALCAAAA2wAAAA8AAABkcnMvZG93bnJldi54bWxEj9GKwjAQRd+F/YcwC/umqS6Ido1SBHVB&#10;QVr9gKGZbYvNpCRRu39vBMG3Ge6de88sVr1pxY2cbywrGI8SEMSl1Q1XCs6nzXAGwgdkja1lUvBP&#10;HlbLj8ECU23vnNOtCJWIIexTVFCH0KVS+rImg35kO+Ko/VlnMMTVVVI7vMdw08pJkkylwYZjQ40d&#10;rWsqL8XVKNju8+pQNpvdYe6O21mBWfbkUV+fffYDIlAf3ubX9a+O+N/w/CUO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BBwCwgAAANsAAAAPAAAAAAAAAAAAAAAAAJ8C&#10;AABkcnMvZG93bnJldi54bWxQSwUGAAAAAAQABAD3AAAAjgMAAAAA&#10;" strokecolor="black [0]" insetpen="t">
                <v:imagedata r:id="rId2" o:title="FHCSDLogoSmall"/>
              </v:shape>
            </v:group>
          </w:pict>
        </mc:Fallback>
      </mc:AlternateContent>
    </w:r>
    <w:r>
      <w:rPr>
        <w:noProof/>
      </w:rPr>
      <w:drawing>
        <wp:inline distT="0" distB="0" distL="0" distR="0" wp14:anchorId="1D6729A0" wp14:editId="19B48FD5">
          <wp:extent cx="3601085"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1085" cy="143827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5D9"/>
    <w:multiLevelType w:val="hybridMultilevel"/>
    <w:tmpl w:val="CF0A5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21197"/>
    <w:multiLevelType w:val="hybridMultilevel"/>
    <w:tmpl w:val="009A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CC"/>
    <w:rsid w:val="00062089"/>
    <w:rsid w:val="00066D8C"/>
    <w:rsid w:val="00075F22"/>
    <w:rsid w:val="002B4A9A"/>
    <w:rsid w:val="003735C4"/>
    <w:rsid w:val="004179FB"/>
    <w:rsid w:val="004D25E7"/>
    <w:rsid w:val="00930601"/>
    <w:rsid w:val="009B52CC"/>
    <w:rsid w:val="009C427C"/>
    <w:rsid w:val="00A04F44"/>
    <w:rsid w:val="00B83899"/>
    <w:rsid w:val="00C305A5"/>
    <w:rsid w:val="00C83153"/>
    <w:rsid w:val="00CC3421"/>
    <w:rsid w:val="00D139E7"/>
    <w:rsid w:val="00DE603C"/>
    <w:rsid w:val="00DF4CD4"/>
    <w:rsid w:val="00EE022E"/>
    <w:rsid w:val="00F42F1D"/>
    <w:rsid w:val="00FC39DC"/>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CC"/>
    <w:pPr>
      <w:ind w:left="720"/>
      <w:contextualSpacing/>
    </w:pPr>
  </w:style>
  <w:style w:type="character" w:styleId="CommentReference">
    <w:name w:val="annotation reference"/>
    <w:basedOn w:val="DefaultParagraphFont"/>
    <w:uiPriority w:val="99"/>
    <w:semiHidden/>
    <w:unhideWhenUsed/>
    <w:rsid w:val="009B52CC"/>
    <w:rPr>
      <w:sz w:val="16"/>
      <w:szCs w:val="16"/>
    </w:rPr>
  </w:style>
  <w:style w:type="paragraph" w:styleId="CommentText">
    <w:name w:val="annotation text"/>
    <w:basedOn w:val="Normal"/>
    <w:link w:val="CommentTextChar"/>
    <w:uiPriority w:val="99"/>
    <w:semiHidden/>
    <w:unhideWhenUsed/>
    <w:rsid w:val="009B52CC"/>
    <w:rPr>
      <w:sz w:val="20"/>
      <w:szCs w:val="20"/>
    </w:rPr>
  </w:style>
  <w:style w:type="character" w:customStyle="1" w:styleId="CommentTextChar">
    <w:name w:val="Comment Text Char"/>
    <w:basedOn w:val="DefaultParagraphFont"/>
    <w:link w:val="CommentText"/>
    <w:uiPriority w:val="99"/>
    <w:semiHidden/>
    <w:rsid w:val="009B52CC"/>
    <w:rPr>
      <w:sz w:val="20"/>
      <w:szCs w:val="20"/>
    </w:rPr>
  </w:style>
  <w:style w:type="paragraph" w:styleId="BalloonText">
    <w:name w:val="Balloon Text"/>
    <w:basedOn w:val="Normal"/>
    <w:link w:val="BalloonTextChar"/>
    <w:uiPriority w:val="99"/>
    <w:semiHidden/>
    <w:unhideWhenUsed/>
    <w:rsid w:val="009B52CC"/>
    <w:rPr>
      <w:rFonts w:ascii="Tahoma" w:hAnsi="Tahoma" w:cs="Tahoma"/>
      <w:sz w:val="16"/>
      <w:szCs w:val="16"/>
    </w:rPr>
  </w:style>
  <w:style w:type="character" w:customStyle="1" w:styleId="BalloonTextChar">
    <w:name w:val="Balloon Text Char"/>
    <w:basedOn w:val="DefaultParagraphFont"/>
    <w:link w:val="BalloonText"/>
    <w:uiPriority w:val="99"/>
    <w:semiHidden/>
    <w:rsid w:val="009B52CC"/>
    <w:rPr>
      <w:rFonts w:ascii="Tahoma" w:hAnsi="Tahoma" w:cs="Tahoma"/>
      <w:sz w:val="16"/>
      <w:szCs w:val="16"/>
    </w:rPr>
  </w:style>
  <w:style w:type="paragraph" w:styleId="Header">
    <w:name w:val="header"/>
    <w:basedOn w:val="Normal"/>
    <w:link w:val="HeaderChar"/>
    <w:uiPriority w:val="99"/>
    <w:unhideWhenUsed/>
    <w:rsid w:val="009B52CC"/>
    <w:pPr>
      <w:tabs>
        <w:tab w:val="center" w:pos="4680"/>
        <w:tab w:val="right" w:pos="9360"/>
      </w:tabs>
    </w:pPr>
  </w:style>
  <w:style w:type="character" w:customStyle="1" w:styleId="HeaderChar">
    <w:name w:val="Header Char"/>
    <w:basedOn w:val="DefaultParagraphFont"/>
    <w:link w:val="Header"/>
    <w:uiPriority w:val="99"/>
    <w:rsid w:val="009B52CC"/>
    <w:rPr>
      <w:sz w:val="24"/>
      <w:szCs w:val="24"/>
    </w:rPr>
  </w:style>
  <w:style w:type="paragraph" w:styleId="Footer">
    <w:name w:val="footer"/>
    <w:basedOn w:val="Normal"/>
    <w:link w:val="FooterChar"/>
    <w:uiPriority w:val="99"/>
    <w:unhideWhenUsed/>
    <w:rsid w:val="009B52CC"/>
    <w:pPr>
      <w:tabs>
        <w:tab w:val="center" w:pos="4680"/>
        <w:tab w:val="right" w:pos="9360"/>
      </w:tabs>
    </w:pPr>
  </w:style>
  <w:style w:type="character" w:customStyle="1" w:styleId="FooterChar">
    <w:name w:val="Footer Char"/>
    <w:basedOn w:val="DefaultParagraphFont"/>
    <w:link w:val="Footer"/>
    <w:uiPriority w:val="99"/>
    <w:rsid w:val="009B52CC"/>
    <w:rPr>
      <w:sz w:val="24"/>
      <w:szCs w:val="24"/>
    </w:rPr>
  </w:style>
  <w:style w:type="paragraph" w:styleId="CommentSubject">
    <w:name w:val="annotation subject"/>
    <w:basedOn w:val="CommentText"/>
    <w:next w:val="CommentText"/>
    <w:link w:val="CommentSubjectChar"/>
    <w:uiPriority w:val="99"/>
    <w:semiHidden/>
    <w:unhideWhenUsed/>
    <w:rsid w:val="00066D8C"/>
    <w:rPr>
      <w:b/>
      <w:bCs/>
    </w:rPr>
  </w:style>
  <w:style w:type="character" w:customStyle="1" w:styleId="CommentSubjectChar">
    <w:name w:val="Comment Subject Char"/>
    <w:basedOn w:val="CommentTextChar"/>
    <w:link w:val="CommentSubject"/>
    <w:uiPriority w:val="99"/>
    <w:semiHidden/>
    <w:rsid w:val="00066D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CC"/>
    <w:pPr>
      <w:ind w:left="720"/>
      <w:contextualSpacing/>
    </w:pPr>
  </w:style>
  <w:style w:type="character" w:styleId="CommentReference">
    <w:name w:val="annotation reference"/>
    <w:basedOn w:val="DefaultParagraphFont"/>
    <w:uiPriority w:val="99"/>
    <w:semiHidden/>
    <w:unhideWhenUsed/>
    <w:rsid w:val="009B52CC"/>
    <w:rPr>
      <w:sz w:val="16"/>
      <w:szCs w:val="16"/>
    </w:rPr>
  </w:style>
  <w:style w:type="paragraph" w:styleId="CommentText">
    <w:name w:val="annotation text"/>
    <w:basedOn w:val="Normal"/>
    <w:link w:val="CommentTextChar"/>
    <w:uiPriority w:val="99"/>
    <w:semiHidden/>
    <w:unhideWhenUsed/>
    <w:rsid w:val="009B52CC"/>
    <w:rPr>
      <w:sz w:val="20"/>
      <w:szCs w:val="20"/>
    </w:rPr>
  </w:style>
  <w:style w:type="character" w:customStyle="1" w:styleId="CommentTextChar">
    <w:name w:val="Comment Text Char"/>
    <w:basedOn w:val="DefaultParagraphFont"/>
    <w:link w:val="CommentText"/>
    <w:uiPriority w:val="99"/>
    <w:semiHidden/>
    <w:rsid w:val="009B52CC"/>
    <w:rPr>
      <w:sz w:val="20"/>
      <w:szCs w:val="20"/>
    </w:rPr>
  </w:style>
  <w:style w:type="paragraph" w:styleId="BalloonText">
    <w:name w:val="Balloon Text"/>
    <w:basedOn w:val="Normal"/>
    <w:link w:val="BalloonTextChar"/>
    <w:uiPriority w:val="99"/>
    <w:semiHidden/>
    <w:unhideWhenUsed/>
    <w:rsid w:val="009B52CC"/>
    <w:rPr>
      <w:rFonts w:ascii="Tahoma" w:hAnsi="Tahoma" w:cs="Tahoma"/>
      <w:sz w:val="16"/>
      <w:szCs w:val="16"/>
    </w:rPr>
  </w:style>
  <w:style w:type="character" w:customStyle="1" w:styleId="BalloonTextChar">
    <w:name w:val="Balloon Text Char"/>
    <w:basedOn w:val="DefaultParagraphFont"/>
    <w:link w:val="BalloonText"/>
    <w:uiPriority w:val="99"/>
    <w:semiHidden/>
    <w:rsid w:val="009B52CC"/>
    <w:rPr>
      <w:rFonts w:ascii="Tahoma" w:hAnsi="Tahoma" w:cs="Tahoma"/>
      <w:sz w:val="16"/>
      <w:szCs w:val="16"/>
    </w:rPr>
  </w:style>
  <w:style w:type="paragraph" w:styleId="Header">
    <w:name w:val="header"/>
    <w:basedOn w:val="Normal"/>
    <w:link w:val="HeaderChar"/>
    <w:uiPriority w:val="99"/>
    <w:unhideWhenUsed/>
    <w:rsid w:val="009B52CC"/>
    <w:pPr>
      <w:tabs>
        <w:tab w:val="center" w:pos="4680"/>
        <w:tab w:val="right" w:pos="9360"/>
      </w:tabs>
    </w:pPr>
  </w:style>
  <w:style w:type="character" w:customStyle="1" w:styleId="HeaderChar">
    <w:name w:val="Header Char"/>
    <w:basedOn w:val="DefaultParagraphFont"/>
    <w:link w:val="Header"/>
    <w:uiPriority w:val="99"/>
    <w:rsid w:val="009B52CC"/>
    <w:rPr>
      <w:sz w:val="24"/>
      <w:szCs w:val="24"/>
    </w:rPr>
  </w:style>
  <w:style w:type="paragraph" w:styleId="Footer">
    <w:name w:val="footer"/>
    <w:basedOn w:val="Normal"/>
    <w:link w:val="FooterChar"/>
    <w:uiPriority w:val="99"/>
    <w:unhideWhenUsed/>
    <w:rsid w:val="009B52CC"/>
    <w:pPr>
      <w:tabs>
        <w:tab w:val="center" w:pos="4680"/>
        <w:tab w:val="right" w:pos="9360"/>
      </w:tabs>
    </w:pPr>
  </w:style>
  <w:style w:type="character" w:customStyle="1" w:styleId="FooterChar">
    <w:name w:val="Footer Char"/>
    <w:basedOn w:val="DefaultParagraphFont"/>
    <w:link w:val="Footer"/>
    <w:uiPriority w:val="99"/>
    <w:rsid w:val="009B52CC"/>
    <w:rPr>
      <w:sz w:val="24"/>
      <w:szCs w:val="24"/>
    </w:rPr>
  </w:style>
  <w:style w:type="paragraph" w:styleId="CommentSubject">
    <w:name w:val="annotation subject"/>
    <w:basedOn w:val="CommentText"/>
    <w:next w:val="CommentText"/>
    <w:link w:val="CommentSubjectChar"/>
    <w:uiPriority w:val="99"/>
    <w:semiHidden/>
    <w:unhideWhenUsed/>
    <w:rsid w:val="00066D8C"/>
    <w:rPr>
      <w:b/>
      <w:bCs/>
    </w:rPr>
  </w:style>
  <w:style w:type="character" w:customStyle="1" w:styleId="CommentSubjectChar">
    <w:name w:val="Comment Subject Char"/>
    <w:basedOn w:val="CommentTextChar"/>
    <w:link w:val="CommentSubject"/>
    <w:uiPriority w:val="99"/>
    <w:semiHidden/>
    <w:rsid w:val="00066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Katie</dc:creator>
  <cp:lastModifiedBy>Marone, John</cp:lastModifiedBy>
  <cp:revision>8</cp:revision>
  <dcterms:created xsi:type="dcterms:W3CDTF">2019-02-04T19:26:00Z</dcterms:created>
  <dcterms:modified xsi:type="dcterms:W3CDTF">2019-02-06T18:27:00Z</dcterms:modified>
</cp:coreProperties>
</file>